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1D" w:rsidRPr="00EC6FF1" w:rsidRDefault="0094381D" w:rsidP="0094381D">
      <w:pPr>
        <w:ind w:left="720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noProof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51435</wp:posOffset>
            </wp:positionV>
            <wp:extent cx="2057400" cy="1683327"/>
            <wp:effectExtent l="0" t="0" r="0" b="0"/>
            <wp:wrapNone/>
            <wp:docPr id="1" name="Рисунок 1" descr="Описание: C:\Users\Пользователь\Pictures\1 сентябр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Пользователь\Pictures\1 сентября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52"/>
          <w:lang w:val="en-US"/>
        </w:rPr>
        <w:t xml:space="preserve">                             </w:t>
      </w:r>
      <w:r>
        <w:rPr>
          <w:rFonts w:ascii="Times New Roman" w:hAnsi="Times New Roman"/>
          <w:b/>
          <w:sz w:val="52"/>
        </w:rPr>
        <w:t>ОБЪЯВЛЕНИЕ!</w:t>
      </w:r>
    </w:p>
    <w:p w:rsidR="0094381D" w:rsidRDefault="0094381D" w:rsidP="0094381D">
      <w:pPr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                               </w:t>
      </w:r>
      <w:r w:rsidRPr="00EC6FF1">
        <w:rPr>
          <w:rFonts w:ascii="Times New Roman" w:hAnsi="Times New Roman"/>
          <w:b/>
          <w:sz w:val="44"/>
        </w:rPr>
        <w:t>Приём детей в ДХШ</w:t>
      </w:r>
    </w:p>
    <w:p w:rsidR="0094381D" w:rsidRPr="00EC6FF1" w:rsidRDefault="0094381D" w:rsidP="0094381D">
      <w:pPr>
        <w:ind w:left="72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                       на 202</w:t>
      </w:r>
      <w:r w:rsidRPr="0094574B">
        <w:rPr>
          <w:rFonts w:ascii="Times New Roman" w:hAnsi="Times New Roman"/>
          <w:b/>
          <w:sz w:val="44"/>
        </w:rPr>
        <w:t>4</w:t>
      </w:r>
      <w:r>
        <w:rPr>
          <w:rFonts w:ascii="Times New Roman" w:hAnsi="Times New Roman"/>
          <w:b/>
          <w:sz w:val="44"/>
        </w:rPr>
        <w:t>-202</w:t>
      </w:r>
      <w:r w:rsidRPr="0094574B">
        <w:rPr>
          <w:rFonts w:ascii="Times New Roman" w:hAnsi="Times New Roman"/>
          <w:b/>
          <w:sz w:val="44"/>
        </w:rPr>
        <w:t>5</w:t>
      </w:r>
      <w:r>
        <w:rPr>
          <w:rFonts w:ascii="Times New Roman" w:hAnsi="Times New Roman"/>
          <w:b/>
          <w:sz w:val="44"/>
        </w:rPr>
        <w:t xml:space="preserve"> учебный год</w:t>
      </w:r>
    </w:p>
    <w:p w:rsidR="0094381D" w:rsidRDefault="0094381D" w:rsidP="0094381D">
      <w:pPr>
        <w:ind w:firstLine="567"/>
        <w:rPr>
          <w:sz w:val="28"/>
          <w:szCs w:val="28"/>
        </w:rPr>
      </w:pPr>
    </w:p>
    <w:p w:rsidR="0094381D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 xml:space="preserve">Приёмная комиссия работает  </w:t>
      </w:r>
      <w:r w:rsidRPr="006D4123">
        <w:rPr>
          <w:rFonts w:ascii="Times New Roman" w:hAnsi="Times New Roman"/>
          <w:b/>
          <w:sz w:val="28"/>
          <w:szCs w:val="28"/>
        </w:rPr>
        <w:t>2</w:t>
      </w:r>
      <w:r w:rsidRPr="0094574B">
        <w:rPr>
          <w:rFonts w:ascii="Times New Roman" w:hAnsi="Times New Roman"/>
          <w:b/>
          <w:sz w:val="28"/>
          <w:szCs w:val="28"/>
        </w:rPr>
        <w:t>6</w:t>
      </w:r>
      <w:r w:rsidRPr="006D4123">
        <w:rPr>
          <w:rFonts w:ascii="Times New Roman" w:hAnsi="Times New Roman"/>
          <w:b/>
          <w:sz w:val="28"/>
          <w:szCs w:val="28"/>
        </w:rPr>
        <w:t>.08.202</w:t>
      </w:r>
      <w:r w:rsidRPr="0094574B">
        <w:rPr>
          <w:rFonts w:ascii="Times New Roman" w:hAnsi="Times New Roman"/>
          <w:b/>
          <w:sz w:val="28"/>
          <w:szCs w:val="28"/>
        </w:rPr>
        <w:t>4</w:t>
      </w:r>
      <w:r w:rsidRPr="006D4123">
        <w:rPr>
          <w:rFonts w:ascii="Times New Roman" w:hAnsi="Times New Roman"/>
          <w:b/>
          <w:sz w:val="28"/>
          <w:szCs w:val="28"/>
        </w:rPr>
        <w:t xml:space="preserve"> и 2</w:t>
      </w:r>
      <w:r w:rsidRPr="0094574B">
        <w:rPr>
          <w:rFonts w:ascii="Times New Roman" w:hAnsi="Times New Roman"/>
          <w:b/>
          <w:sz w:val="28"/>
          <w:szCs w:val="28"/>
        </w:rPr>
        <w:t>7</w:t>
      </w:r>
      <w:r w:rsidRPr="006D4123">
        <w:rPr>
          <w:rFonts w:ascii="Times New Roman" w:hAnsi="Times New Roman"/>
          <w:b/>
          <w:sz w:val="28"/>
          <w:szCs w:val="28"/>
        </w:rPr>
        <w:t>.08.202</w:t>
      </w:r>
      <w:r w:rsidRPr="0094574B">
        <w:rPr>
          <w:rFonts w:ascii="Times New Roman" w:hAnsi="Times New Roman"/>
          <w:b/>
          <w:sz w:val="28"/>
          <w:szCs w:val="28"/>
        </w:rPr>
        <w:t>4</w:t>
      </w:r>
      <w:r w:rsidRPr="006D4123">
        <w:rPr>
          <w:rFonts w:ascii="Times New Roman" w:hAnsi="Times New Roman"/>
          <w:b/>
          <w:sz w:val="28"/>
          <w:szCs w:val="28"/>
        </w:rPr>
        <w:t xml:space="preserve"> года</w:t>
      </w:r>
      <w:r w:rsidRPr="006D4123">
        <w:rPr>
          <w:rFonts w:ascii="Times New Roman" w:hAnsi="Times New Roman"/>
          <w:sz w:val="28"/>
          <w:szCs w:val="28"/>
        </w:rPr>
        <w:t>.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работы с 9.00ч.</w:t>
      </w:r>
      <w:r w:rsidRPr="000B3825">
        <w:rPr>
          <w:rFonts w:ascii="Times New Roman" w:hAnsi="Times New Roman"/>
          <w:sz w:val="28"/>
          <w:szCs w:val="28"/>
        </w:rPr>
        <w:t xml:space="preserve"> </w:t>
      </w:r>
    </w:p>
    <w:p w:rsidR="0094381D" w:rsidRPr="000B3825" w:rsidRDefault="0094381D" w:rsidP="009438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 xml:space="preserve">1) На дополнительную предпрофессиональную программу в области изобразительного искусства «Живопись» (срок обучения - 8 лет)  в 1 класс принимаются   </w:t>
      </w:r>
      <w:r w:rsidRPr="000B3825">
        <w:rPr>
          <w:rFonts w:ascii="Times New Roman" w:hAnsi="Times New Roman"/>
          <w:b/>
          <w:sz w:val="28"/>
          <w:szCs w:val="28"/>
        </w:rPr>
        <w:t>дети 8-9 лет</w:t>
      </w:r>
    </w:p>
    <w:p w:rsidR="0094381D" w:rsidRPr="000B3825" w:rsidRDefault="0094381D" w:rsidP="009438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 xml:space="preserve">Приёмная комиссия по отбору детей рассмотрит домашние рисунки (не менее 5шт.) ребёнка и экзаменационную работу </w:t>
      </w:r>
      <w:proofErr w:type="gramStart"/>
      <w:r w:rsidRPr="000B3825">
        <w:rPr>
          <w:rFonts w:ascii="Times New Roman" w:hAnsi="Times New Roman"/>
          <w:sz w:val="28"/>
          <w:szCs w:val="28"/>
        </w:rPr>
        <w:t>по</w:t>
      </w:r>
      <w:proofErr w:type="gramEnd"/>
      <w:r w:rsidRPr="000B3825">
        <w:rPr>
          <w:rFonts w:ascii="Times New Roman" w:hAnsi="Times New Roman"/>
          <w:sz w:val="28"/>
          <w:szCs w:val="28"/>
        </w:rPr>
        <w:t xml:space="preserve"> ИЗО на тему: «Моя любимая сказка», формат А</w:t>
      </w:r>
      <w:proofErr w:type="gramStart"/>
      <w:r w:rsidRPr="000B3825">
        <w:rPr>
          <w:rFonts w:ascii="Times New Roman" w:hAnsi="Times New Roman"/>
          <w:sz w:val="28"/>
          <w:szCs w:val="28"/>
        </w:rPr>
        <w:t>4</w:t>
      </w:r>
      <w:proofErr w:type="gramEnd"/>
      <w:r w:rsidRPr="000B3825">
        <w:rPr>
          <w:rFonts w:ascii="Times New Roman" w:hAnsi="Times New Roman"/>
          <w:sz w:val="28"/>
          <w:szCs w:val="28"/>
        </w:rPr>
        <w:t>, А3, акварель или гуашь.</w:t>
      </w:r>
    </w:p>
    <w:p w:rsidR="0094381D" w:rsidRPr="000B3825" w:rsidRDefault="0094381D" w:rsidP="0094381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 xml:space="preserve">2) На дополнительную предпрофессиональную программу в области изобразительного искусства «Живопись» (срок обучения -5лет) принимаются </w:t>
      </w:r>
      <w:r w:rsidRPr="000B3825">
        <w:rPr>
          <w:rFonts w:ascii="Times New Roman" w:hAnsi="Times New Roman"/>
          <w:b/>
          <w:sz w:val="28"/>
          <w:szCs w:val="28"/>
        </w:rPr>
        <w:t>дети 11-12 лет.</w:t>
      </w:r>
    </w:p>
    <w:p w:rsidR="0094381D" w:rsidRPr="000B3825" w:rsidRDefault="0094381D" w:rsidP="009438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Приёмная комиссия по отбору детей рассмотрит домашние работы (не менее 5шт.) ребёнка и выставит оценки за экзамены по предмету «Живопись» на тему: «Натюрморт» и по предмету «Композиция станковая» на тему: «Как я провёл лето», формат А</w:t>
      </w:r>
      <w:proofErr w:type="gramStart"/>
      <w:r w:rsidRPr="000B3825">
        <w:rPr>
          <w:rFonts w:ascii="Times New Roman" w:hAnsi="Times New Roman"/>
          <w:sz w:val="28"/>
          <w:szCs w:val="28"/>
        </w:rPr>
        <w:t>4</w:t>
      </w:r>
      <w:proofErr w:type="gramEnd"/>
      <w:r w:rsidRPr="000B3825">
        <w:rPr>
          <w:rFonts w:ascii="Times New Roman" w:hAnsi="Times New Roman"/>
          <w:sz w:val="28"/>
          <w:szCs w:val="28"/>
        </w:rPr>
        <w:t>, А3, акварель или гуашь.</w:t>
      </w:r>
    </w:p>
    <w:p w:rsidR="0094381D" w:rsidRPr="000B3825" w:rsidRDefault="0094381D" w:rsidP="00943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 xml:space="preserve">3) На дополнительную общеразвивающую программу в области изобразительного искусства для детей младшего школьного и дошкольного возраста в 1 класс принимаются </w:t>
      </w:r>
      <w:r w:rsidRPr="000B3825">
        <w:rPr>
          <w:rFonts w:ascii="Times New Roman" w:hAnsi="Times New Roman"/>
          <w:b/>
          <w:sz w:val="28"/>
          <w:szCs w:val="28"/>
        </w:rPr>
        <w:t>дети 6,5-7лет</w:t>
      </w:r>
      <w:r w:rsidRPr="000B3825">
        <w:rPr>
          <w:rFonts w:ascii="Times New Roman" w:hAnsi="Times New Roman"/>
          <w:sz w:val="28"/>
          <w:szCs w:val="28"/>
        </w:rPr>
        <w:t>.</w:t>
      </w:r>
    </w:p>
    <w:p w:rsidR="0094381D" w:rsidRDefault="0094381D" w:rsidP="00943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Форма приёма – просмотр домашних рисунков ребёнка.</w:t>
      </w:r>
    </w:p>
    <w:p w:rsidR="0094381D" w:rsidRDefault="0094381D" w:rsidP="00943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381D" w:rsidRDefault="0094381D" w:rsidP="009438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B3825">
        <w:rPr>
          <w:rFonts w:ascii="Times New Roman" w:hAnsi="Times New Roman"/>
          <w:sz w:val="28"/>
          <w:szCs w:val="28"/>
        </w:rPr>
        <w:t xml:space="preserve">На дополнительную общеразвивающую программу в области изобразительного искусства для детей старшего школьного возраста и взрослых принимаются желающие </w:t>
      </w:r>
      <w:r w:rsidRPr="000B3825">
        <w:rPr>
          <w:rFonts w:ascii="Times New Roman" w:hAnsi="Times New Roman"/>
          <w:b/>
          <w:sz w:val="28"/>
          <w:szCs w:val="28"/>
        </w:rPr>
        <w:t>от 15 лет и старше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B3825">
        <w:rPr>
          <w:rFonts w:ascii="Times New Roman" w:hAnsi="Times New Roman"/>
          <w:sz w:val="28"/>
          <w:szCs w:val="28"/>
        </w:rPr>
        <w:t>.</w:t>
      </w:r>
      <w:proofErr w:type="gramEnd"/>
      <w:r w:rsidRPr="000B3825">
        <w:rPr>
          <w:rFonts w:ascii="Times New Roman" w:hAnsi="Times New Roman"/>
          <w:sz w:val="28"/>
          <w:szCs w:val="28"/>
        </w:rPr>
        <w:t xml:space="preserve"> Форма приёма – просмотр домашних рисунков. Форматы работ и техника исполнения – произвольные.</w:t>
      </w:r>
    </w:p>
    <w:p w:rsidR="0094381D" w:rsidRDefault="0094381D" w:rsidP="0094381D">
      <w:pPr>
        <w:rPr>
          <w:rFonts w:ascii="Times New Roman" w:hAnsi="Times New Roman"/>
          <w:sz w:val="28"/>
          <w:szCs w:val="28"/>
          <w:lang w:val="en-US"/>
        </w:rPr>
      </w:pPr>
    </w:p>
    <w:p w:rsidR="0094381D" w:rsidRPr="000B3825" w:rsidRDefault="0094381D" w:rsidP="0094381D">
      <w:pPr>
        <w:rPr>
          <w:rFonts w:ascii="Times New Roman" w:hAnsi="Times New Roman"/>
          <w:sz w:val="28"/>
          <w:szCs w:val="28"/>
        </w:rPr>
      </w:pPr>
      <w:r w:rsidRPr="0094381D">
        <w:rPr>
          <w:rFonts w:ascii="Times New Roman" w:hAnsi="Times New Roman"/>
          <w:sz w:val="28"/>
          <w:szCs w:val="28"/>
        </w:rPr>
        <w:t xml:space="preserve">     </w:t>
      </w:r>
      <w:r w:rsidRPr="000B3825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6" w:history="1">
        <w:r w:rsidRPr="0094574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xudogka</w:t>
        </w:r>
        <w:r w:rsidRPr="0094574B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Pr="0094574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kum</w:t>
        </w:r>
        <w:r w:rsidRPr="0094574B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94574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94574B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94574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4574B">
        <w:rPr>
          <w:rStyle w:val="a3"/>
          <w:rFonts w:ascii="Times New Roman" w:hAnsi="Times New Roman"/>
          <w:sz w:val="28"/>
          <w:szCs w:val="28"/>
          <w:u w:val="none"/>
        </w:rPr>
        <w:t xml:space="preserve">,  </w:t>
      </w:r>
      <w:r w:rsidRPr="0094574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</w:t>
      </w:r>
      <w:r w:rsidRPr="000B3825">
        <w:rPr>
          <w:rFonts w:ascii="Times New Roman" w:hAnsi="Times New Roman"/>
          <w:sz w:val="28"/>
          <w:szCs w:val="28"/>
        </w:rPr>
        <w:t>елефон для справок: 4-19-74</w:t>
      </w:r>
    </w:p>
    <w:p w:rsidR="0094381D" w:rsidRPr="000B3825" w:rsidRDefault="0094381D" w:rsidP="0094381D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0B382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 наличии свободных мест срок приёма заявлений осуществляется </w:t>
      </w:r>
    </w:p>
    <w:p w:rsidR="0094381D" w:rsidRPr="000B3825" w:rsidRDefault="0094381D" w:rsidP="0094381D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825">
        <w:rPr>
          <w:rFonts w:ascii="Times New Roman" w:hAnsi="Times New Roman"/>
          <w:b/>
          <w:sz w:val="28"/>
          <w:szCs w:val="28"/>
          <w:u w:val="single"/>
        </w:rPr>
        <w:t xml:space="preserve">до 30 </w:t>
      </w:r>
      <w:r>
        <w:rPr>
          <w:rFonts w:ascii="Times New Roman" w:hAnsi="Times New Roman"/>
          <w:b/>
          <w:sz w:val="28"/>
          <w:szCs w:val="28"/>
          <w:u w:val="single"/>
        </w:rPr>
        <w:t>сентября 202</w:t>
      </w:r>
      <w:r w:rsidRPr="0094381D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0B382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Принимаются дети: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во 2 класс – 9лет (срок обучения - 8лет)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в 3 класс – 10лет (срок обучения 8лет)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в 4 класс -11лет (срок обучения - 8лет)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в 5класс – 12лет (срок обучения - 8лет)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в 6 класс -13лет (срок обучения - 8лет)</w:t>
      </w:r>
    </w:p>
    <w:p w:rsidR="0094381D" w:rsidRPr="000B3825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0B3825">
        <w:rPr>
          <w:rFonts w:ascii="Times New Roman" w:hAnsi="Times New Roman"/>
          <w:sz w:val="28"/>
          <w:szCs w:val="28"/>
        </w:rPr>
        <w:t>во 2 класс – 12-13лет (срок обучения - 5лет)</w:t>
      </w:r>
    </w:p>
    <w:p w:rsidR="0094381D" w:rsidRDefault="0094381D" w:rsidP="0094381D">
      <w:pPr>
        <w:ind w:firstLine="567"/>
        <w:rPr>
          <w:sz w:val="28"/>
          <w:szCs w:val="28"/>
        </w:rPr>
      </w:pPr>
    </w:p>
    <w:p w:rsidR="0094381D" w:rsidRDefault="0094381D" w:rsidP="0094381D">
      <w:pPr>
        <w:ind w:firstLine="567"/>
        <w:rPr>
          <w:sz w:val="28"/>
          <w:szCs w:val="28"/>
        </w:rPr>
      </w:pP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  <w:u w:val="single"/>
        </w:rPr>
        <w:t>Перечень необходимых документов при поступлении</w:t>
      </w:r>
      <w:r w:rsidRPr="006D4123">
        <w:rPr>
          <w:rFonts w:ascii="Times New Roman" w:hAnsi="Times New Roman"/>
          <w:sz w:val="28"/>
          <w:szCs w:val="28"/>
        </w:rPr>
        <w:t>: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1. Заявление.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2. Копия свидетельства о рождении, паспорта ребенка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3. Копия ИНН, СНИЛС  ребёнка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4. Договор на оказание образовательных услуг по дополнительным программам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 xml:space="preserve">5. Согласие на обработку персональных данных 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6. Медицинская справка о состоянии здоровья ребёнка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7. Копия паспорта одного из родителей, законного представителя</w:t>
      </w:r>
    </w:p>
    <w:p w:rsidR="0094381D" w:rsidRPr="006D4123" w:rsidRDefault="0094381D" w:rsidP="0094381D">
      <w:pPr>
        <w:ind w:firstLine="567"/>
        <w:rPr>
          <w:rFonts w:ascii="Times New Roman" w:hAnsi="Times New Roman"/>
          <w:sz w:val="28"/>
          <w:szCs w:val="28"/>
        </w:rPr>
      </w:pPr>
      <w:r w:rsidRPr="006D4123">
        <w:rPr>
          <w:rFonts w:ascii="Times New Roman" w:hAnsi="Times New Roman"/>
          <w:sz w:val="28"/>
          <w:szCs w:val="28"/>
        </w:rPr>
        <w:t>8. Фотографии 3х4  - 2 шт.</w:t>
      </w:r>
    </w:p>
    <w:p w:rsidR="0094381D" w:rsidRPr="008B33E6" w:rsidRDefault="0094381D" w:rsidP="0094381D">
      <w:pPr>
        <w:ind w:left="720"/>
        <w:jc w:val="both"/>
        <w:rPr>
          <w:sz w:val="28"/>
          <w:szCs w:val="28"/>
        </w:rPr>
      </w:pPr>
    </w:p>
    <w:p w:rsidR="0094381D" w:rsidRPr="008B33E6" w:rsidRDefault="0094381D" w:rsidP="0094381D">
      <w:pPr>
        <w:ind w:firstLine="567"/>
        <w:rPr>
          <w:sz w:val="28"/>
          <w:szCs w:val="28"/>
        </w:rPr>
      </w:pPr>
    </w:p>
    <w:p w:rsidR="0087232E" w:rsidRDefault="0087232E"/>
    <w:sectPr w:rsidR="0087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1D"/>
    <w:rsid w:val="0087232E"/>
    <w:rsid w:val="009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3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3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udogka_k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2024-05-22T09:10:00Z</dcterms:created>
  <dcterms:modified xsi:type="dcterms:W3CDTF">2024-05-22T09:13:00Z</dcterms:modified>
</cp:coreProperties>
</file>