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4F" w:rsidRPr="003D0A21" w:rsidRDefault="00B95E4F" w:rsidP="00B95E4F">
      <w:pPr>
        <w:pStyle w:val="Style5"/>
        <w:widowControl/>
        <w:spacing w:before="67" w:line="322" w:lineRule="exact"/>
        <w:rPr>
          <w:rStyle w:val="FontStyle25"/>
          <w:b/>
        </w:rPr>
      </w:pPr>
      <w:r w:rsidRPr="003D0A21">
        <w:rPr>
          <w:rStyle w:val="FontStyle25"/>
          <w:b/>
        </w:rPr>
        <w:t>Показатели</w:t>
      </w:r>
    </w:p>
    <w:p w:rsidR="00B95E4F" w:rsidRPr="003D0A21" w:rsidRDefault="00B95E4F" w:rsidP="00B95E4F">
      <w:pPr>
        <w:pStyle w:val="Style5"/>
        <w:widowControl/>
        <w:spacing w:line="322" w:lineRule="exact"/>
        <w:ind w:right="644"/>
        <w:rPr>
          <w:rStyle w:val="FontStyle25"/>
          <w:b/>
        </w:rPr>
      </w:pPr>
      <w:r w:rsidRPr="003D0A21">
        <w:rPr>
          <w:rStyle w:val="FontStyle25"/>
          <w:b/>
        </w:rPr>
        <w:t xml:space="preserve">самообследования Муниципального автономного учреждения «Детская художественная школа» </w:t>
      </w:r>
    </w:p>
    <w:p w:rsidR="00B95E4F" w:rsidRDefault="00B95E4F" w:rsidP="00B95E4F">
      <w:pPr>
        <w:pStyle w:val="Style5"/>
        <w:widowControl/>
        <w:spacing w:line="322" w:lineRule="exact"/>
        <w:ind w:right="644"/>
        <w:rPr>
          <w:rStyle w:val="FontStyle25"/>
          <w:b/>
        </w:rPr>
      </w:pPr>
      <w:r w:rsidRPr="003D0A21">
        <w:rPr>
          <w:rStyle w:val="FontStyle25"/>
          <w:b/>
        </w:rPr>
        <w:t>городского округа город Кумертау Республики Башкортостан</w:t>
      </w:r>
    </w:p>
    <w:p w:rsidR="00721C4F" w:rsidRPr="003D0A21" w:rsidRDefault="00721C4F" w:rsidP="00B95E4F">
      <w:pPr>
        <w:pStyle w:val="Style5"/>
        <w:widowControl/>
        <w:spacing w:line="322" w:lineRule="exact"/>
        <w:ind w:right="644"/>
        <w:rPr>
          <w:rStyle w:val="FontStyle25"/>
          <w:b/>
        </w:rPr>
      </w:pPr>
      <w:r>
        <w:rPr>
          <w:rStyle w:val="FontStyle25"/>
          <w:b/>
        </w:rPr>
        <w:t>за 2017 год</w:t>
      </w:r>
    </w:p>
    <w:p w:rsidR="00B95E4F" w:rsidRDefault="00B95E4F" w:rsidP="00B95E4F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1677"/>
        <w:gridCol w:w="2552"/>
      </w:tblGrid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№ п/п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Единица измерения</w:t>
            </w: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B95E4F">
            <w:pPr>
              <w:pStyle w:val="Style17"/>
              <w:widowControl/>
              <w:spacing w:line="240" w:lineRule="auto"/>
              <w:ind w:left="-837" w:right="-2592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1.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Общие сведения об организации дополнительного образования детей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6"/>
              <w:widowControl/>
            </w:pP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spacing w:line="27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6D51B5" w:rsidRDefault="00B95E4F" w:rsidP="005A3FBA">
            <w:pPr>
              <w:pStyle w:val="Style16"/>
              <w:widowControl/>
              <w:jc w:val="center"/>
            </w:pPr>
            <w:r w:rsidRPr="006D51B5">
              <w:rPr>
                <w:sz w:val="22"/>
              </w:rPr>
              <w:t>№3620 от 21.01.2016г., серия 02 ЛО1 №005363</w:t>
            </w: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1.2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структурного подразделения, филиала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6"/>
              <w:widowControl/>
              <w:jc w:val="center"/>
            </w:pPr>
            <w:r>
              <w:t>нет</w:t>
            </w: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1.3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78" w:lineRule="exact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Реализуемые образовательные программы в соответствии с лицензией (перечислить)</w:t>
            </w:r>
          </w:p>
          <w:p w:rsidR="00B95E4F" w:rsidRDefault="00B95E4F" w:rsidP="005A3FBA">
            <w:pPr>
              <w:pStyle w:val="Style19"/>
              <w:widowControl/>
              <w:tabs>
                <w:tab w:val="left" w:pos="250"/>
              </w:tabs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  <w:sz w:val="20"/>
                <w:szCs w:val="20"/>
              </w:rPr>
              <w:tab/>
            </w:r>
            <w:r>
              <w:rPr>
                <w:rStyle w:val="FontStyle27"/>
              </w:rPr>
              <w:t>дополнительные общеразвивающие программы 1-2 года</w:t>
            </w:r>
            <w:r w:rsidR="00E53EF0">
              <w:rPr>
                <w:rStyle w:val="FontStyle27"/>
              </w:rPr>
              <w:t xml:space="preserve"> и 6 лет</w:t>
            </w:r>
          </w:p>
          <w:p w:rsidR="00B95E4F" w:rsidRDefault="00B95E4F" w:rsidP="005A3FBA">
            <w:pPr>
              <w:pStyle w:val="Style19"/>
              <w:widowControl/>
              <w:tabs>
                <w:tab w:val="left" w:pos="250"/>
              </w:tabs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>- дополнительная  предпрофессиональная общеобразовательная программа в области изобразительного искусства по программе «Живопись», срок реализации 5-6лет и 8-9лет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ind w:left="432"/>
              <w:rPr>
                <w:rStyle w:val="FontStyle27"/>
              </w:rPr>
            </w:pPr>
          </w:p>
          <w:p w:rsidR="00B95E4F" w:rsidRDefault="00E53EF0" w:rsidP="005A3FBA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  <w:r w:rsidR="00B95E4F">
              <w:rPr>
                <w:rStyle w:val="FontStyle27"/>
              </w:rPr>
              <w:t xml:space="preserve">ед. </w:t>
            </w:r>
          </w:p>
          <w:p w:rsidR="00B95E4F" w:rsidRDefault="00B95E4F" w:rsidP="005A3FBA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1ед.</w:t>
            </w: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1.4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spacing w:line="278" w:lineRule="exact"/>
              <w:ind w:right="8314" w:firstLine="5"/>
              <w:rPr>
                <w:rStyle w:val="FontStyle27"/>
              </w:rPr>
            </w:pPr>
            <w:r>
              <w:rPr>
                <w:rStyle w:val="FontStyle27"/>
              </w:rPr>
              <w:t xml:space="preserve">Сроки реализации образовательных программ: </w:t>
            </w:r>
          </w:p>
          <w:p w:rsidR="00B95E4F" w:rsidRDefault="00B95E4F" w:rsidP="005A3FBA">
            <w:pPr>
              <w:pStyle w:val="Style15"/>
              <w:widowControl/>
              <w:spacing w:line="278" w:lineRule="exact"/>
              <w:ind w:right="8314" w:firstLine="5"/>
              <w:rPr>
                <w:rStyle w:val="FontStyle27"/>
              </w:rPr>
            </w:pPr>
            <w:r>
              <w:rPr>
                <w:rStyle w:val="FontStyle27"/>
              </w:rPr>
              <w:t xml:space="preserve">менее 3 лет </w:t>
            </w:r>
          </w:p>
          <w:p w:rsidR="00B95E4F" w:rsidRDefault="00B95E4F" w:rsidP="005A3FBA">
            <w:pPr>
              <w:pStyle w:val="Style15"/>
              <w:widowControl/>
              <w:spacing w:line="278" w:lineRule="exact"/>
              <w:ind w:right="8314" w:firstLine="5"/>
              <w:rPr>
                <w:rStyle w:val="FontStyle27"/>
              </w:rPr>
            </w:pPr>
            <w:r>
              <w:rPr>
                <w:rStyle w:val="FontStyle27"/>
              </w:rPr>
              <w:t>от 3 и более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78" w:lineRule="exact"/>
              <w:ind w:left="432"/>
              <w:rPr>
                <w:rStyle w:val="FontStyle27"/>
              </w:rPr>
            </w:pPr>
          </w:p>
          <w:p w:rsidR="00B95E4F" w:rsidRDefault="00B95E4F" w:rsidP="005A3FBA">
            <w:pPr>
              <w:pStyle w:val="Style17"/>
              <w:widowControl/>
              <w:spacing w:line="278" w:lineRule="exact"/>
              <w:ind w:left="432"/>
              <w:rPr>
                <w:rStyle w:val="FontStyle27"/>
              </w:rPr>
            </w:pPr>
          </w:p>
          <w:p w:rsidR="00B95E4F" w:rsidRDefault="00B95E4F" w:rsidP="005A3FBA">
            <w:pPr>
              <w:pStyle w:val="Style17"/>
              <w:widowControl/>
              <w:spacing w:line="278" w:lineRule="exact"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2ед.</w:t>
            </w:r>
          </w:p>
          <w:p w:rsidR="00B95E4F" w:rsidRDefault="00B95E4F" w:rsidP="005A3FBA">
            <w:pPr>
              <w:pStyle w:val="Style17"/>
              <w:widowControl/>
              <w:spacing w:line="278" w:lineRule="exact"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2 ед.</w:t>
            </w: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1.5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Общая численность обучающихся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E4F" w:rsidRDefault="00B95E4F" w:rsidP="00E53EF0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3D0A21">
              <w:rPr>
                <w:rStyle w:val="FontStyle27"/>
                <w:b/>
              </w:rPr>
              <w:t>4</w:t>
            </w:r>
            <w:r w:rsidR="00E53EF0">
              <w:rPr>
                <w:rStyle w:val="FontStyle27"/>
                <w:b/>
              </w:rPr>
              <w:t>62</w:t>
            </w:r>
            <w:r w:rsidRPr="003D0A21">
              <w:rPr>
                <w:rStyle w:val="FontStyle27"/>
                <w:b/>
              </w:rPr>
              <w:t xml:space="preserve"> чел</w:t>
            </w:r>
            <w:r>
              <w:rPr>
                <w:rStyle w:val="FontStyle27"/>
              </w:rPr>
              <w:t>.</w:t>
            </w: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1.6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 по каждой реализуемой образовательной программе: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- дополнительная  предпрофессиональная общеобразовательная программа в области изобразительного искусства по программе «Живопись» :</w:t>
            </w:r>
          </w:p>
          <w:p w:rsidR="00B95E4F" w:rsidRDefault="00B95E4F" w:rsidP="005A3FBA">
            <w:pPr>
              <w:pStyle w:val="Style17"/>
              <w:widowControl/>
              <w:ind w:firstLine="581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дети младшего школьного возраста …..…………………………………………………………………………………..</w:t>
            </w:r>
          </w:p>
          <w:p w:rsidR="00B95E4F" w:rsidRDefault="00B95E4F" w:rsidP="005A3FBA">
            <w:pPr>
              <w:pStyle w:val="Style17"/>
              <w:widowControl/>
              <w:ind w:firstLine="581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дети среднего школьного возраста  ….……………………………………………………………………………………</w:t>
            </w:r>
          </w:p>
          <w:p w:rsidR="00B95E4F" w:rsidRDefault="00B95E4F" w:rsidP="005A3FBA">
            <w:pPr>
              <w:pStyle w:val="Style17"/>
              <w:widowControl/>
              <w:ind w:firstLine="581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дети старшего школьного возраста  ……………………………………………………………………………………..</w:t>
            </w:r>
          </w:p>
          <w:p w:rsidR="00E53EF0" w:rsidRDefault="00B95E4F" w:rsidP="00E53EF0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- дополнительная общеразвивающая программа </w:t>
            </w:r>
            <w:r w:rsidR="00E53EF0">
              <w:rPr>
                <w:rStyle w:val="FontStyle27"/>
              </w:rPr>
              <w:t>по изобразительному искусству</w:t>
            </w:r>
          </w:p>
          <w:p w:rsidR="00B95E4F" w:rsidRDefault="00E53EF0" w:rsidP="00E53EF0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           </w:t>
            </w:r>
            <w:r w:rsidR="00B95E4F">
              <w:rPr>
                <w:rStyle w:val="FontStyle27"/>
              </w:rPr>
              <w:t>дети среднего школьного возраста  ..…………………………………………………………………………………….</w:t>
            </w:r>
          </w:p>
          <w:p w:rsidR="00B95E4F" w:rsidRDefault="00B95E4F" w:rsidP="005A3FBA">
            <w:pPr>
              <w:pStyle w:val="Style17"/>
              <w:widowControl/>
              <w:ind w:firstLine="581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дети старшего школьного возраста ….…………………………………………………………………………………….</w:t>
            </w:r>
          </w:p>
          <w:p w:rsidR="00B95E4F" w:rsidRDefault="00E53EF0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           дети младшего школьного возраста ……………………..</w:t>
            </w:r>
            <w:r w:rsidR="00B95E4F">
              <w:rPr>
                <w:rStyle w:val="FontStyle27"/>
              </w:rPr>
              <w:t>………………………………………………………………..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ind w:left="240"/>
              <w:rPr>
                <w:rStyle w:val="FontStyle27"/>
              </w:rPr>
            </w:pPr>
          </w:p>
          <w:p w:rsidR="00B95E4F" w:rsidRDefault="00B95E4F" w:rsidP="005A3FBA">
            <w:pPr>
              <w:pStyle w:val="Style17"/>
              <w:widowControl/>
              <w:ind w:left="240"/>
              <w:rPr>
                <w:rStyle w:val="FontStyle27"/>
              </w:rPr>
            </w:pPr>
          </w:p>
          <w:p w:rsidR="00B95E4F" w:rsidRPr="00DD2762" w:rsidRDefault="00E53EF0" w:rsidP="005A3FBA">
            <w:pPr>
              <w:pStyle w:val="Style17"/>
              <w:widowControl/>
              <w:ind w:left="240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358</w:t>
            </w:r>
            <w:r w:rsidR="00B95E4F" w:rsidRPr="00DD2762">
              <w:rPr>
                <w:rStyle w:val="FontStyle27"/>
                <w:b/>
              </w:rPr>
              <w:t xml:space="preserve">чел. </w:t>
            </w:r>
            <w:r>
              <w:rPr>
                <w:rStyle w:val="FontStyle27"/>
                <w:b/>
              </w:rPr>
              <w:t>77</w:t>
            </w:r>
            <w:r w:rsidR="00B95E4F" w:rsidRPr="00DD2762">
              <w:rPr>
                <w:rStyle w:val="FontStyle27"/>
                <w:b/>
              </w:rPr>
              <w:t xml:space="preserve">% </w:t>
            </w:r>
          </w:p>
          <w:p w:rsidR="00B95E4F" w:rsidRDefault="00E53EF0" w:rsidP="005A3FBA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>167</w:t>
            </w:r>
            <w:r w:rsidR="00B95E4F">
              <w:rPr>
                <w:rStyle w:val="FontStyle27"/>
              </w:rPr>
              <w:t xml:space="preserve">чел. </w:t>
            </w:r>
          </w:p>
          <w:p w:rsidR="00B95E4F" w:rsidRDefault="00E53EF0" w:rsidP="005A3FBA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>179</w:t>
            </w:r>
            <w:r w:rsidR="00B95E4F">
              <w:rPr>
                <w:rStyle w:val="FontStyle27"/>
              </w:rPr>
              <w:t xml:space="preserve">чел.  </w:t>
            </w:r>
          </w:p>
          <w:p w:rsidR="00B95E4F" w:rsidRDefault="00E53EF0" w:rsidP="005A3FBA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B95E4F">
              <w:rPr>
                <w:rStyle w:val="FontStyle27"/>
              </w:rPr>
              <w:t xml:space="preserve">2чел. </w:t>
            </w:r>
          </w:p>
          <w:p w:rsidR="00B95E4F" w:rsidRPr="00DD2762" w:rsidRDefault="00B95E4F" w:rsidP="005A3FBA">
            <w:pPr>
              <w:pStyle w:val="Style17"/>
              <w:widowControl/>
              <w:ind w:left="240"/>
              <w:rPr>
                <w:rStyle w:val="FontStyle27"/>
                <w:b/>
              </w:rPr>
            </w:pPr>
            <w:r w:rsidRPr="00DD2762">
              <w:rPr>
                <w:rStyle w:val="FontStyle27"/>
                <w:b/>
              </w:rPr>
              <w:t>10</w:t>
            </w:r>
            <w:r w:rsidR="00E53EF0">
              <w:rPr>
                <w:rStyle w:val="FontStyle27"/>
                <w:b/>
              </w:rPr>
              <w:t>4</w:t>
            </w:r>
            <w:r w:rsidRPr="00DD2762">
              <w:rPr>
                <w:rStyle w:val="FontStyle27"/>
                <w:b/>
              </w:rPr>
              <w:t>чел. (2</w:t>
            </w:r>
            <w:r w:rsidR="00E53EF0">
              <w:rPr>
                <w:rStyle w:val="FontStyle27"/>
                <w:b/>
              </w:rPr>
              <w:t>3</w:t>
            </w:r>
            <w:r w:rsidRPr="00DD2762">
              <w:rPr>
                <w:rStyle w:val="FontStyle27"/>
                <w:b/>
              </w:rPr>
              <w:t>%)</w:t>
            </w:r>
          </w:p>
          <w:p w:rsidR="00B95E4F" w:rsidRDefault="00E53EF0" w:rsidP="005A3FBA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>48</w:t>
            </w:r>
          </w:p>
          <w:p w:rsidR="00B95E4F" w:rsidRDefault="00E53EF0" w:rsidP="005A3FBA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>31</w:t>
            </w:r>
          </w:p>
          <w:p w:rsidR="00B95E4F" w:rsidRPr="00DD2762" w:rsidRDefault="00E53EF0" w:rsidP="00E53EF0">
            <w:pPr>
              <w:pStyle w:val="Style17"/>
              <w:widowControl/>
              <w:ind w:left="240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25</w:t>
            </w: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1.7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Из общей численности обучающихся занимаются в 2-х и более объединения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30 %</w:t>
            </w: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1.8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Из общей численности обучающихся занимаются на платной основе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27чел.(6 %)</w:t>
            </w: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1.9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 с использованием дистанционных образовательных технологий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0</w:t>
            </w: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1.10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 с ограниченными возможностями здоровья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1чел. (0,2%)</w:t>
            </w:r>
          </w:p>
        </w:tc>
      </w:tr>
      <w:tr w:rsidR="00B95E4F" w:rsidTr="005A3FB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1.11</w:t>
            </w:r>
          </w:p>
        </w:tc>
        <w:tc>
          <w:tcPr>
            <w:tcW w:w="1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 детей инвалидов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6чел. (1,3%)</w:t>
            </w:r>
          </w:p>
        </w:tc>
      </w:tr>
    </w:tbl>
    <w:p w:rsidR="00B95E4F" w:rsidRDefault="00B95E4F" w:rsidP="00B95E4F">
      <w:pPr>
        <w:widowControl/>
        <w:rPr>
          <w:rStyle w:val="FontStyle27"/>
        </w:rPr>
        <w:sectPr w:rsidR="00B95E4F" w:rsidSect="00B95E4F">
          <w:headerReference w:type="default" r:id="rId7"/>
          <w:pgSz w:w="16840" w:h="11907" w:orient="landscape" w:code="9"/>
          <w:pgMar w:top="947" w:right="357" w:bottom="493" w:left="851" w:header="284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1653"/>
        <w:gridCol w:w="2552"/>
      </w:tblGrid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№ п/п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Единица измерения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ind w:left="648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1.12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 детей сирот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702E83" w:rsidRDefault="00E53EF0" w:rsidP="00E53EF0">
            <w:pPr>
              <w:pStyle w:val="Style17"/>
              <w:widowControl/>
              <w:spacing w:line="240" w:lineRule="auto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6</w:t>
            </w:r>
            <w:r w:rsidR="00B95E4F" w:rsidRPr="00702E83">
              <w:rPr>
                <w:rStyle w:val="FontStyle27"/>
                <w:sz w:val="20"/>
              </w:rPr>
              <w:t>чел. (1,5%)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1.13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Доля программ, интегрирующихся с профильным обучением, предпрофильной подготовкой, непрерывным образованием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702E83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  <w:sz w:val="20"/>
              </w:rPr>
            </w:pPr>
            <w:r w:rsidRPr="00702E83">
              <w:rPr>
                <w:rStyle w:val="FontStyle27"/>
                <w:sz w:val="20"/>
              </w:rPr>
              <w:t>100%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1.14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 по программам для детей с повышенной мотивацией к обучению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702E83" w:rsidRDefault="00664D40" w:rsidP="005A3FBA">
            <w:pPr>
              <w:pStyle w:val="Style17"/>
              <w:widowControl/>
              <w:spacing w:line="240" w:lineRule="auto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100%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1.15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B95E4F">
            <w:pPr>
              <w:pStyle w:val="Style15"/>
              <w:widowControl/>
              <w:ind w:left="5" w:right="2653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Количество массовых мероприятий, проведенных организацией: </w:t>
            </w:r>
          </w:p>
          <w:p w:rsidR="00B95E4F" w:rsidRDefault="00B95E4F" w:rsidP="005A3FBA">
            <w:pPr>
              <w:pStyle w:val="Style15"/>
              <w:widowControl/>
              <w:ind w:left="5" w:right="6475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на муниципальном уровне </w:t>
            </w:r>
          </w:p>
          <w:p w:rsidR="00B95E4F" w:rsidRDefault="00B95E4F" w:rsidP="005A3FBA">
            <w:pPr>
              <w:pStyle w:val="Style15"/>
              <w:widowControl/>
              <w:ind w:left="5" w:right="3049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на региональном уровне (республиканские, региональные, межрегиональные, зональные) </w:t>
            </w:r>
            <w:bookmarkStart w:id="0" w:name="_GoBack"/>
            <w:bookmarkEnd w:id="0"/>
          </w:p>
          <w:p w:rsidR="00B95E4F" w:rsidRDefault="00B95E4F" w:rsidP="005A3FBA">
            <w:pPr>
              <w:pStyle w:val="Style15"/>
              <w:widowControl/>
              <w:ind w:left="5" w:right="6475" w:hanging="5"/>
              <w:rPr>
                <w:rStyle w:val="FontStyle27"/>
              </w:rPr>
            </w:pPr>
            <w:r>
              <w:rPr>
                <w:rStyle w:val="FontStyle27"/>
              </w:rPr>
              <w:t>на федеральном уровне – международные</w:t>
            </w:r>
          </w:p>
          <w:p w:rsidR="00B95E4F" w:rsidRDefault="00B95E4F" w:rsidP="005A3FBA">
            <w:pPr>
              <w:pStyle w:val="Style15"/>
              <w:widowControl/>
              <w:ind w:left="5" w:right="6475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                                          - всероссийские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702E83" w:rsidRDefault="00B95E4F" w:rsidP="005A3FBA">
            <w:pPr>
              <w:pStyle w:val="Style17"/>
              <w:widowControl/>
              <w:ind w:left="432"/>
              <w:rPr>
                <w:rStyle w:val="FontStyle27"/>
                <w:sz w:val="20"/>
              </w:rPr>
            </w:pPr>
            <w:r w:rsidRPr="00702E83">
              <w:rPr>
                <w:rStyle w:val="FontStyle27"/>
                <w:sz w:val="20"/>
              </w:rPr>
              <w:t>Всего 33</w:t>
            </w:r>
          </w:p>
          <w:p w:rsidR="00B95E4F" w:rsidRPr="00702E83" w:rsidRDefault="00E53EF0" w:rsidP="005A3FBA">
            <w:pPr>
              <w:pStyle w:val="Style17"/>
              <w:widowControl/>
              <w:ind w:left="432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10</w:t>
            </w:r>
            <w:r w:rsidR="00B95E4F" w:rsidRPr="00702E83">
              <w:rPr>
                <w:rStyle w:val="FontStyle27"/>
                <w:sz w:val="20"/>
              </w:rPr>
              <w:t>ед.</w:t>
            </w:r>
          </w:p>
          <w:p w:rsidR="00B95E4F" w:rsidRPr="00702E83" w:rsidRDefault="00E53EF0" w:rsidP="005A3FBA">
            <w:pPr>
              <w:pStyle w:val="Style17"/>
              <w:widowControl/>
              <w:ind w:left="432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12</w:t>
            </w:r>
            <w:r w:rsidR="00B95E4F" w:rsidRPr="00702E83">
              <w:rPr>
                <w:rStyle w:val="FontStyle27"/>
                <w:sz w:val="20"/>
              </w:rPr>
              <w:t xml:space="preserve"> ед.</w:t>
            </w:r>
          </w:p>
          <w:p w:rsidR="00B95E4F" w:rsidRPr="00702E83" w:rsidRDefault="00E53EF0" w:rsidP="005A3FBA">
            <w:pPr>
              <w:pStyle w:val="Style17"/>
              <w:widowControl/>
              <w:ind w:left="432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3</w:t>
            </w:r>
            <w:r w:rsidR="00B95E4F" w:rsidRPr="00702E83">
              <w:rPr>
                <w:rStyle w:val="FontStyle27"/>
                <w:sz w:val="20"/>
              </w:rPr>
              <w:t xml:space="preserve"> ед.</w:t>
            </w:r>
          </w:p>
          <w:p w:rsidR="00B95E4F" w:rsidRPr="00702E83" w:rsidRDefault="00E53EF0" w:rsidP="00E53EF0">
            <w:pPr>
              <w:pStyle w:val="Style17"/>
              <w:widowControl/>
              <w:ind w:left="432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8</w:t>
            </w:r>
            <w:r w:rsidR="00B95E4F" w:rsidRPr="00702E83">
              <w:rPr>
                <w:rStyle w:val="FontStyle27"/>
                <w:sz w:val="20"/>
              </w:rPr>
              <w:t>ед.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Образовательные результаты обучающихся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702E83" w:rsidRDefault="00B95E4F" w:rsidP="005A3FBA">
            <w:pPr>
              <w:pStyle w:val="Style16"/>
              <w:widowControl/>
              <w:rPr>
                <w:sz w:val="20"/>
              </w:rPr>
            </w:pP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2.1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Контингент обучающихся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702E83" w:rsidRDefault="00B95E4F" w:rsidP="00E53EF0">
            <w:pPr>
              <w:pStyle w:val="Style17"/>
              <w:widowControl/>
              <w:spacing w:line="240" w:lineRule="auto"/>
              <w:rPr>
                <w:rStyle w:val="FontStyle27"/>
                <w:sz w:val="20"/>
              </w:rPr>
            </w:pPr>
            <w:r w:rsidRPr="003D0A21">
              <w:rPr>
                <w:rStyle w:val="FontStyle27"/>
                <w:b/>
                <w:sz w:val="20"/>
              </w:rPr>
              <w:t>4</w:t>
            </w:r>
            <w:r w:rsidR="00E53EF0">
              <w:rPr>
                <w:rStyle w:val="FontStyle27"/>
                <w:b/>
                <w:sz w:val="20"/>
              </w:rPr>
              <w:t>62</w:t>
            </w:r>
            <w:r w:rsidRPr="003D0A21">
              <w:rPr>
                <w:rStyle w:val="FontStyle27"/>
                <w:b/>
                <w:sz w:val="20"/>
              </w:rPr>
              <w:t>чел</w:t>
            </w:r>
            <w:r w:rsidRPr="00702E83">
              <w:rPr>
                <w:rStyle w:val="FontStyle27"/>
                <w:sz w:val="20"/>
              </w:rPr>
              <w:t>.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2.1.1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Доля обучающихся среднего и старшего школьного возраста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702E83" w:rsidRDefault="00B95E4F" w:rsidP="00E53EF0">
            <w:pPr>
              <w:pStyle w:val="Style17"/>
              <w:widowControl/>
              <w:spacing w:line="240" w:lineRule="auto"/>
              <w:rPr>
                <w:rStyle w:val="FontStyle27"/>
                <w:sz w:val="20"/>
              </w:rPr>
            </w:pPr>
            <w:r w:rsidRPr="00702E83">
              <w:rPr>
                <w:rStyle w:val="FontStyle27"/>
                <w:sz w:val="20"/>
              </w:rPr>
              <w:t>2</w:t>
            </w:r>
            <w:r w:rsidR="00E53EF0">
              <w:rPr>
                <w:rStyle w:val="FontStyle27"/>
                <w:sz w:val="20"/>
              </w:rPr>
              <w:t>70</w:t>
            </w:r>
            <w:r w:rsidRPr="00702E83">
              <w:rPr>
                <w:rStyle w:val="FontStyle27"/>
                <w:sz w:val="20"/>
              </w:rPr>
              <w:t>чел.(5</w:t>
            </w:r>
            <w:r w:rsidR="00E53EF0">
              <w:rPr>
                <w:rStyle w:val="FontStyle27"/>
                <w:sz w:val="20"/>
              </w:rPr>
              <w:t>8</w:t>
            </w:r>
            <w:r w:rsidRPr="00702E83">
              <w:rPr>
                <w:rStyle w:val="FontStyle27"/>
                <w:sz w:val="20"/>
              </w:rPr>
              <w:t>/%)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2.1.2.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Сохранность контингента обучающихся (от первоначального комплектования))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702E83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100</w:t>
            </w:r>
            <w:r w:rsidRPr="00702E83">
              <w:rPr>
                <w:rStyle w:val="FontStyle27"/>
                <w:sz w:val="20"/>
              </w:rPr>
              <w:t>/%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Качество подготовки обучающихся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E53EF0" w:rsidP="00B95E4F">
            <w:pPr>
              <w:pStyle w:val="Style16"/>
              <w:widowControl/>
              <w:jc w:val="center"/>
            </w:pPr>
            <w:r>
              <w:rPr>
                <w:sz w:val="22"/>
                <w:szCs w:val="22"/>
              </w:rPr>
              <w:t>362</w:t>
            </w:r>
            <w:r w:rsidR="00B95E4F" w:rsidRPr="00B95E4F">
              <w:rPr>
                <w:sz w:val="22"/>
                <w:szCs w:val="22"/>
              </w:rPr>
              <w:t>чел./7</w:t>
            </w:r>
            <w:r>
              <w:rPr>
                <w:sz w:val="22"/>
                <w:szCs w:val="22"/>
              </w:rPr>
              <w:t>8</w:t>
            </w:r>
            <w:r w:rsidR="00B95E4F" w:rsidRPr="00B95E4F">
              <w:rPr>
                <w:sz w:val="22"/>
                <w:szCs w:val="22"/>
              </w:rPr>
              <w:t>%</w:t>
            </w:r>
          </w:p>
          <w:p w:rsidR="00B95E4F" w:rsidRPr="00B95E4F" w:rsidRDefault="00B95E4F" w:rsidP="00B95E4F">
            <w:pPr>
              <w:pStyle w:val="Style16"/>
              <w:widowControl/>
              <w:jc w:val="center"/>
            </w:pPr>
            <w:r w:rsidRPr="00B95E4F">
              <w:rPr>
                <w:sz w:val="22"/>
                <w:szCs w:val="22"/>
              </w:rPr>
              <w:t>(хорошисты и отличники)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2.2.1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Доля обучающихся, занимающихся научно-исследовательской, проектной деятельностью (дипломные работы, рефераты)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E53EF0" w:rsidP="00E53EF0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31</w:t>
            </w:r>
            <w:r w:rsidR="00664D40">
              <w:rPr>
                <w:rStyle w:val="FontStyle27"/>
              </w:rPr>
              <w:t>чел.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2.2.2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обучающихся, принявших участие в массовых мероприятиях (конкурсы, соревнования, фестивали,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конференции и т.д.):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муниципальном уровне -2</w:t>
            </w:r>
            <w:r w:rsidR="00E53EF0">
              <w:rPr>
                <w:rStyle w:val="FontStyle27"/>
              </w:rPr>
              <w:t>89;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региональном уровне-</w:t>
            </w:r>
            <w:r w:rsidR="00E53EF0">
              <w:rPr>
                <w:rStyle w:val="FontStyle27"/>
              </w:rPr>
              <w:t>150</w:t>
            </w:r>
            <w:r>
              <w:rPr>
                <w:rStyle w:val="FontStyle27"/>
              </w:rPr>
              <w:t>;</w:t>
            </w:r>
          </w:p>
          <w:p w:rsidR="00B95E4F" w:rsidRDefault="00B95E4F" w:rsidP="00E53EF0">
            <w:pPr>
              <w:pStyle w:val="Style17"/>
              <w:widowControl/>
              <w:ind w:right="149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федеральном, международном уровне -</w:t>
            </w:r>
            <w:r w:rsidR="00E53EF0">
              <w:rPr>
                <w:rStyle w:val="FontStyle27"/>
              </w:rPr>
              <w:t>134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B95E4F" w:rsidRPr="00B95E4F" w:rsidRDefault="00E53EF0" w:rsidP="00E53EF0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573</w:t>
            </w:r>
            <w:r w:rsidR="00B95E4F" w:rsidRPr="00B95E4F">
              <w:rPr>
                <w:rStyle w:val="FontStyle27"/>
              </w:rPr>
              <w:t>чел./100%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2.2.3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обучающихся-победителей и призеров массовых мероприятий (конкурсы, соревнования, фестивали,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конференции и т.д.), из них: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муниципальном уровне -1</w:t>
            </w:r>
            <w:r w:rsidR="00E53EF0">
              <w:rPr>
                <w:rStyle w:val="FontStyle27"/>
              </w:rPr>
              <w:t>11</w:t>
            </w:r>
            <w:r>
              <w:rPr>
                <w:rStyle w:val="FontStyle27"/>
              </w:rPr>
              <w:t>;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региональном уровне -</w:t>
            </w:r>
            <w:r w:rsidR="00E53EF0">
              <w:rPr>
                <w:rStyle w:val="FontStyle27"/>
              </w:rPr>
              <w:t>63</w:t>
            </w:r>
            <w:r>
              <w:rPr>
                <w:rStyle w:val="FontStyle27"/>
              </w:rPr>
              <w:t>;</w:t>
            </w:r>
          </w:p>
          <w:p w:rsidR="00B95E4F" w:rsidRDefault="00B95E4F" w:rsidP="00E53EF0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федеральном, международном уровне -</w:t>
            </w:r>
            <w:r w:rsidR="00E53EF0">
              <w:rPr>
                <w:rStyle w:val="FontStyle27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B95E4F" w:rsidRPr="00B95E4F" w:rsidRDefault="00E53EF0" w:rsidP="00E53EF0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215</w:t>
            </w:r>
            <w:r w:rsidR="00B95E4F" w:rsidRPr="00B95E4F">
              <w:rPr>
                <w:rStyle w:val="FontStyle27"/>
              </w:rPr>
              <w:t>чел./</w:t>
            </w:r>
            <w:r>
              <w:rPr>
                <w:rStyle w:val="FontStyle27"/>
              </w:rPr>
              <w:t>47</w:t>
            </w:r>
            <w:r w:rsidR="00B95E4F" w:rsidRPr="00B95E4F">
              <w:rPr>
                <w:rStyle w:val="FontStyle27"/>
              </w:rPr>
              <w:t>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2.2.4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ind w:right="4330"/>
              <w:rPr>
                <w:rStyle w:val="FontStyle27"/>
              </w:rPr>
            </w:pPr>
            <w:r>
              <w:rPr>
                <w:rStyle w:val="FontStyle27"/>
              </w:rPr>
              <w:t>Доля обучающихся, занятых в образовательных, социальных программах и проектах: международных, федеральных -</w:t>
            </w:r>
            <w:r w:rsidR="00E53EF0">
              <w:rPr>
                <w:rStyle w:val="FontStyle27"/>
              </w:rPr>
              <w:t>34</w:t>
            </w:r>
          </w:p>
          <w:p w:rsidR="00B95E4F" w:rsidRDefault="00B95E4F" w:rsidP="00E53EF0">
            <w:pPr>
              <w:pStyle w:val="Style15"/>
              <w:widowControl/>
              <w:ind w:right="4330"/>
              <w:rPr>
                <w:rStyle w:val="FontStyle27"/>
              </w:rPr>
            </w:pPr>
            <w:r>
              <w:rPr>
                <w:rStyle w:val="FontStyle27"/>
              </w:rPr>
              <w:t xml:space="preserve">региональных, муниципальных-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B95E4F" w:rsidRPr="00B95E4F" w:rsidRDefault="00E53EF0" w:rsidP="00E53EF0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34</w:t>
            </w:r>
            <w:r w:rsidR="00B95E4F" w:rsidRPr="00B95E4F">
              <w:rPr>
                <w:rStyle w:val="FontStyle27"/>
              </w:rPr>
              <w:t>чел./</w:t>
            </w:r>
            <w:r>
              <w:rPr>
                <w:rStyle w:val="FontStyle27"/>
              </w:rPr>
              <w:t>7</w:t>
            </w:r>
            <w:r w:rsidR="00B95E4F" w:rsidRPr="00B95E4F">
              <w:rPr>
                <w:rStyle w:val="FontStyle27"/>
              </w:rPr>
              <w:t>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2.2.5.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Доля обучающихся старшего школьного возраста, избравших профессию, связанную с профилем обучения в организации дополнительного образования детей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E53EF0" w:rsidP="00E53EF0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  <w:r w:rsidR="00B95E4F" w:rsidRPr="00B95E4F">
              <w:rPr>
                <w:rStyle w:val="FontStyle27"/>
              </w:rPr>
              <w:t>чел.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2.2.6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По результатам опросов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2.2.6.1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Доля обучающихся младшего и среднего школьного возраста, мотивированных на продолжение обучения по профилю организации дополнительного образования детей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90%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2.2.6.2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Доля обучающихся, удовлетворенных качеством оказываемой образовательной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E53EF0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9</w:t>
            </w:r>
            <w:r w:rsidR="00E53EF0">
              <w:rPr>
                <w:rStyle w:val="FontStyle27"/>
              </w:rPr>
              <w:t>6</w:t>
            </w:r>
            <w:r w:rsidRPr="00B95E4F">
              <w:rPr>
                <w:rStyle w:val="FontStyle27"/>
              </w:rPr>
              <w:t>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2.2.6.3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Доля родителей (лиц их заменяющих) удовлетворенных качеством оказываемой образовательной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E53EF0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9</w:t>
            </w:r>
            <w:r w:rsidR="00E53EF0">
              <w:rPr>
                <w:rStyle w:val="FontStyle27"/>
              </w:rPr>
              <w:t>2</w:t>
            </w:r>
            <w:r w:rsidRPr="00B95E4F">
              <w:rPr>
                <w:rStyle w:val="FontStyle27"/>
              </w:rPr>
              <w:t>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3.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Кадровое обеспечение учебного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6"/>
              <w:widowControl/>
              <w:jc w:val="center"/>
            </w:pP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3.1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Общая численность педагогических работников   (11чел., включая директора и зам.директора по УВР)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9чел.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3.2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8чел./88%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3.2.1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непедагогическое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1чел.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3.3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1чел.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3.3.1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непедагогическое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0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3.4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spacing w:line="278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8чел.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3.4.1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Высшая (8чел., включая директора и зам.директора по УВР ,73%)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6чел./67%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3.4.2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первая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2чел.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3.5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работников, педагогический стаж работы которых составляет: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менее 2 лет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от 2 до 5 лет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от 5 до 10 лет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от 10 до 20 лет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20 лет и более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ind w:left="235"/>
              <w:rPr>
                <w:rStyle w:val="FontStyle27"/>
              </w:rPr>
            </w:pPr>
          </w:p>
          <w:p w:rsidR="00B95E4F" w:rsidRDefault="00B05F03" w:rsidP="00B95E4F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  <w:p w:rsidR="00B05F03" w:rsidRDefault="00B05F03" w:rsidP="00B95E4F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  <w:p w:rsidR="00B05F03" w:rsidRDefault="00B05F03" w:rsidP="00B95E4F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  <w:p w:rsidR="00B05F03" w:rsidRDefault="00B05F03" w:rsidP="00B95E4F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  <w:p w:rsidR="00B05F03" w:rsidRPr="00B95E4F" w:rsidRDefault="00B05F03" w:rsidP="00B95E4F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3.6.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Из общей численности работников находятся в возрасте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моложе 25 лет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25 - 35 лет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35 лет и старше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пенсионеры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B95E4F">
            <w:pPr>
              <w:pStyle w:val="Style17"/>
              <w:widowControl/>
              <w:ind w:left="235"/>
              <w:rPr>
                <w:rStyle w:val="FontStyle27"/>
              </w:rPr>
            </w:pPr>
          </w:p>
          <w:p w:rsidR="00B05F03" w:rsidRDefault="00B05F03" w:rsidP="00B95E4F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  <w:p w:rsidR="00B05F03" w:rsidRDefault="00B05F03" w:rsidP="00B95E4F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  <w:p w:rsidR="00B05F03" w:rsidRDefault="00B05F03" w:rsidP="00B95E4F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  <w:p w:rsidR="00B05F03" w:rsidRPr="00B95E4F" w:rsidRDefault="00B05F03" w:rsidP="00B95E4F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3.7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 в возрасте до 30 лет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03" w:rsidRPr="00B95E4F" w:rsidRDefault="00B05F03" w:rsidP="00B05F03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3.8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 в возрасте от 55 лет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05F03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3.9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05F03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11чел.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3.10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педагогов, принявших участие в массовых мероприятиях (конкурсы, конференции, семинары и т.д.):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муниципальном уровне -11;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на региональном уровне - </w:t>
            </w:r>
            <w:r w:rsidR="00E53EF0">
              <w:rPr>
                <w:rStyle w:val="FontStyle27"/>
              </w:rPr>
              <w:t>4</w:t>
            </w:r>
            <w:r>
              <w:rPr>
                <w:rStyle w:val="FontStyle27"/>
              </w:rPr>
              <w:t>;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федеральном, международном уровне- 2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100/%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3.11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педагогов-победителей и призеров массовых мероприятий (конкурсы, фестивали, конференции и т.д.), из них: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муниципальном уровне -0;</w:t>
            </w:r>
          </w:p>
          <w:p w:rsidR="00B95E4F" w:rsidRDefault="00B95E4F" w:rsidP="005A3FBA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на региональном уровне - </w:t>
            </w:r>
            <w:r w:rsidR="00E53EF0">
              <w:rPr>
                <w:rStyle w:val="FontStyle27"/>
              </w:rPr>
              <w:t>0</w:t>
            </w:r>
            <w:r>
              <w:rPr>
                <w:rStyle w:val="FontStyle27"/>
              </w:rPr>
              <w:t>;</w:t>
            </w:r>
          </w:p>
          <w:p w:rsidR="00B95E4F" w:rsidRDefault="00B95E4F" w:rsidP="005A3FBA">
            <w:pPr>
              <w:pStyle w:val="Style15"/>
              <w:widowControl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 xml:space="preserve">на федеральном, международном уровне- </w:t>
            </w:r>
            <w:r w:rsidR="00E53EF0">
              <w:rPr>
                <w:rStyle w:val="FontStyle27"/>
              </w:rPr>
              <w:t>6</w:t>
            </w:r>
          </w:p>
          <w:p w:rsidR="00B95E4F" w:rsidRDefault="00B95E4F" w:rsidP="005A3FBA">
            <w:pPr>
              <w:pStyle w:val="Style15"/>
              <w:widowControl/>
              <w:ind w:left="10" w:hanging="10"/>
              <w:rPr>
                <w:rStyle w:val="FontStyle27"/>
              </w:rPr>
            </w:pPr>
          </w:p>
          <w:p w:rsidR="00B95E4F" w:rsidRDefault="00B95E4F" w:rsidP="005A3FBA">
            <w:pPr>
              <w:pStyle w:val="Style15"/>
              <w:widowControl/>
              <w:ind w:left="10" w:hanging="10"/>
              <w:rPr>
                <w:rStyle w:val="FontStyle27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B95E4F" w:rsidRPr="00B95E4F" w:rsidRDefault="00E07537" w:rsidP="00E07537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66</w:t>
            </w:r>
            <w:r w:rsidR="00B95E4F" w:rsidRPr="00B95E4F">
              <w:rPr>
                <w:rStyle w:val="FontStyle27"/>
              </w:rPr>
              <w:t>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№ п/п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rPr>
                <w:rStyle w:val="FontStyle27"/>
              </w:rPr>
            </w:pPr>
            <w:r w:rsidRPr="00B95E4F">
              <w:rPr>
                <w:rStyle w:val="FontStyle27"/>
              </w:rPr>
              <w:t>Единица измерения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ind w:left="648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В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3.12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spacing w:line="27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Наличие в организации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  <w:p w:rsidR="00B95E4F" w:rsidRDefault="00B95E4F" w:rsidP="005A3FBA">
            <w:pPr>
              <w:pStyle w:val="Style15"/>
              <w:widowControl/>
              <w:spacing w:line="27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«Программа работы с одаренными детьми, детьми с ограниченными возможностями» с 2002г.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да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Методическое обеспечение образовательного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6"/>
              <w:widowControl/>
              <w:jc w:val="center"/>
            </w:pP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4.1.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ind w:left="5" w:right="4771" w:hanging="5"/>
              <w:rPr>
                <w:rStyle w:val="FontStyle27"/>
              </w:rPr>
            </w:pPr>
            <w:r>
              <w:rPr>
                <w:rStyle w:val="FontStyle27"/>
              </w:rPr>
              <w:t>Наличие специального методического структурного подразделения организации: - методический отдел -методический центр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нет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4.2.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 /доля специалистов, обеспечивающих методическую деятельность организации (6 преподавателей имеют высшую категорию)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6чел.(+2чел. директор и зам.по УВР)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4.3.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 публикаций, подготовленных педагогическими работниками организации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E07537" w:rsidP="00E07537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  <w:r w:rsidR="00B95E4F" w:rsidRPr="00B95E4F">
              <w:rPr>
                <w:rStyle w:val="FontStyle27"/>
              </w:rPr>
              <w:t>ед.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Инфраструктура общеобразовательной организации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6"/>
              <w:widowControl/>
              <w:jc w:val="center"/>
            </w:pP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5.1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spacing w:line="27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Наличие помещений для занятий, учебных репетиций, тренировок: учебные классы, лаборатории, мастерские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да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5.2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помещений для организации досуговой деятельности: имеется выставочный зал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да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5.3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технических средств обучения, орг. техники, мультимедийного оборудования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да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5.4.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да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читального зала библиотеки, 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да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5.7.1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нет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5.7.2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 медиатекой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нет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5.7.3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оснащенного средствами сканирования и распознавания текстов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нет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5.7.4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нет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5.7.5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 контролируемой распечаткой бумажных материалов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нет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5.8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5"/>
              <w:widowControl/>
              <w:spacing w:line="283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 и педагогов,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2чел./18%</w:t>
            </w:r>
          </w:p>
        </w:tc>
      </w:tr>
      <w:tr w:rsidR="00B95E4F" w:rsidTr="00B95E4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5.9.</w:t>
            </w:r>
          </w:p>
        </w:tc>
        <w:tc>
          <w:tcPr>
            <w:tcW w:w="1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Default="00B95E4F" w:rsidP="005A3FBA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сайта организации в сети Интернет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4F" w:rsidRPr="00B95E4F" w:rsidRDefault="00B95E4F" w:rsidP="00B95E4F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 w:rsidRPr="00B95E4F">
              <w:rPr>
                <w:rStyle w:val="FontStyle27"/>
              </w:rPr>
              <w:t>да</w:t>
            </w:r>
          </w:p>
        </w:tc>
      </w:tr>
    </w:tbl>
    <w:p w:rsidR="00B95E4F" w:rsidRDefault="00B95E4F" w:rsidP="00B95E4F">
      <w:pPr>
        <w:pStyle w:val="Style5"/>
        <w:widowControl/>
        <w:spacing w:before="67" w:line="322" w:lineRule="exact"/>
        <w:jc w:val="left"/>
      </w:pPr>
    </w:p>
    <w:p w:rsidR="00B95E4F" w:rsidRDefault="00B95E4F" w:rsidP="00B95E4F">
      <w:pPr>
        <w:pStyle w:val="Style5"/>
        <w:widowControl/>
        <w:spacing w:before="67" w:line="322" w:lineRule="exact"/>
        <w:jc w:val="left"/>
      </w:pPr>
    </w:p>
    <w:p w:rsidR="00B95E4F" w:rsidRDefault="00B95E4F" w:rsidP="00B95E4F">
      <w:pPr>
        <w:pStyle w:val="Style5"/>
        <w:widowControl/>
        <w:spacing w:before="67" w:line="322" w:lineRule="exact"/>
        <w:jc w:val="left"/>
      </w:pPr>
      <w:r>
        <w:t xml:space="preserve">Директор                                                                      И.А. Константинова </w:t>
      </w:r>
    </w:p>
    <w:p w:rsidR="0071065F" w:rsidRDefault="0071065F"/>
    <w:sectPr w:rsidR="0071065F" w:rsidSect="00B95E4F">
      <w:headerReference w:type="even" r:id="rId8"/>
      <w:headerReference w:type="default" r:id="rId9"/>
      <w:pgSz w:w="16840" w:h="11907" w:orient="landscape" w:code="9"/>
      <w:pgMar w:top="947" w:right="357" w:bottom="493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D6" w:rsidRDefault="00CA25D6">
      <w:r>
        <w:separator/>
      </w:r>
    </w:p>
  </w:endnote>
  <w:endnote w:type="continuationSeparator" w:id="1">
    <w:p w:rsidR="00CA25D6" w:rsidRDefault="00CA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D6" w:rsidRDefault="00CA25D6">
      <w:r>
        <w:separator/>
      </w:r>
    </w:p>
  </w:footnote>
  <w:footnote w:type="continuationSeparator" w:id="1">
    <w:p w:rsidR="00CA25D6" w:rsidRDefault="00CA2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F2" w:rsidRDefault="00C10BF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F2" w:rsidRDefault="00C10BF2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F2" w:rsidRPr="003D0A21" w:rsidRDefault="00C10BF2" w:rsidP="003D0A21">
    <w:pPr>
      <w:pStyle w:val="a3"/>
      <w:rPr>
        <w:rStyle w:val="FontStyle25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E4F"/>
    <w:rsid w:val="0000003E"/>
    <w:rsid w:val="00001FF2"/>
    <w:rsid w:val="00003DE0"/>
    <w:rsid w:val="0000623B"/>
    <w:rsid w:val="000100A3"/>
    <w:rsid w:val="0001010C"/>
    <w:rsid w:val="00015A55"/>
    <w:rsid w:val="00017C1A"/>
    <w:rsid w:val="00021A0B"/>
    <w:rsid w:val="00023C4D"/>
    <w:rsid w:val="000251AE"/>
    <w:rsid w:val="000353CE"/>
    <w:rsid w:val="00041D3A"/>
    <w:rsid w:val="000475B0"/>
    <w:rsid w:val="00050766"/>
    <w:rsid w:val="000526A5"/>
    <w:rsid w:val="000573D8"/>
    <w:rsid w:val="00057F85"/>
    <w:rsid w:val="00067883"/>
    <w:rsid w:val="00074AD3"/>
    <w:rsid w:val="00075F11"/>
    <w:rsid w:val="00077CDD"/>
    <w:rsid w:val="00077FDB"/>
    <w:rsid w:val="00083755"/>
    <w:rsid w:val="00083A36"/>
    <w:rsid w:val="00090248"/>
    <w:rsid w:val="00092F30"/>
    <w:rsid w:val="00097EED"/>
    <w:rsid w:val="000A266E"/>
    <w:rsid w:val="000A4207"/>
    <w:rsid w:val="000A5594"/>
    <w:rsid w:val="000A666B"/>
    <w:rsid w:val="000B798F"/>
    <w:rsid w:val="000B7ED7"/>
    <w:rsid w:val="000C2200"/>
    <w:rsid w:val="000C40B0"/>
    <w:rsid w:val="000C785D"/>
    <w:rsid w:val="000C7E71"/>
    <w:rsid w:val="000D0727"/>
    <w:rsid w:val="000D194A"/>
    <w:rsid w:val="000D1CF5"/>
    <w:rsid w:val="000D349D"/>
    <w:rsid w:val="000D367B"/>
    <w:rsid w:val="000D7C80"/>
    <w:rsid w:val="000E1919"/>
    <w:rsid w:val="000E1CF6"/>
    <w:rsid w:val="000E2397"/>
    <w:rsid w:val="000E6F97"/>
    <w:rsid w:val="000E7E48"/>
    <w:rsid w:val="00101471"/>
    <w:rsid w:val="00102884"/>
    <w:rsid w:val="0010525F"/>
    <w:rsid w:val="00105AB8"/>
    <w:rsid w:val="00105B27"/>
    <w:rsid w:val="00114AC3"/>
    <w:rsid w:val="00121A0E"/>
    <w:rsid w:val="001241D9"/>
    <w:rsid w:val="00124C99"/>
    <w:rsid w:val="001326C7"/>
    <w:rsid w:val="001326C9"/>
    <w:rsid w:val="001340B3"/>
    <w:rsid w:val="00140F51"/>
    <w:rsid w:val="001439A3"/>
    <w:rsid w:val="00145016"/>
    <w:rsid w:val="001477A9"/>
    <w:rsid w:val="001508EF"/>
    <w:rsid w:val="00151325"/>
    <w:rsid w:val="001533C0"/>
    <w:rsid w:val="00154921"/>
    <w:rsid w:val="00155C5F"/>
    <w:rsid w:val="001658F5"/>
    <w:rsid w:val="001731A0"/>
    <w:rsid w:val="001806FD"/>
    <w:rsid w:val="00180C93"/>
    <w:rsid w:val="00182D35"/>
    <w:rsid w:val="00183CB4"/>
    <w:rsid w:val="00184E61"/>
    <w:rsid w:val="00185312"/>
    <w:rsid w:val="001864EE"/>
    <w:rsid w:val="0018793D"/>
    <w:rsid w:val="0019255E"/>
    <w:rsid w:val="00193DD1"/>
    <w:rsid w:val="00194F42"/>
    <w:rsid w:val="001A1847"/>
    <w:rsid w:val="001A55B7"/>
    <w:rsid w:val="001B2893"/>
    <w:rsid w:val="001B5740"/>
    <w:rsid w:val="001C6AE1"/>
    <w:rsid w:val="001C6FA6"/>
    <w:rsid w:val="001D5ADA"/>
    <w:rsid w:val="001D77E4"/>
    <w:rsid w:val="001E0EAF"/>
    <w:rsid w:val="001E20B0"/>
    <w:rsid w:val="001E240E"/>
    <w:rsid w:val="001E374B"/>
    <w:rsid w:val="001E4454"/>
    <w:rsid w:val="001E7EFA"/>
    <w:rsid w:val="001F466A"/>
    <w:rsid w:val="001F6B68"/>
    <w:rsid w:val="001F6F79"/>
    <w:rsid w:val="001F7E34"/>
    <w:rsid w:val="00201F7F"/>
    <w:rsid w:val="00202DC4"/>
    <w:rsid w:val="00204256"/>
    <w:rsid w:val="00205332"/>
    <w:rsid w:val="00212CE0"/>
    <w:rsid w:val="00214DB3"/>
    <w:rsid w:val="00215112"/>
    <w:rsid w:val="002151CE"/>
    <w:rsid w:val="00216F48"/>
    <w:rsid w:val="002209A0"/>
    <w:rsid w:val="00224139"/>
    <w:rsid w:val="00225460"/>
    <w:rsid w:val="00225FDF"/>
    <w:rsid w:val="002274E0"/>
    <w:rsid w:val="00231F62"/>
    <w:rsid w:val="00232AA0"/>
    <w:rsid w:val="00233B0F"/>
    <w:rsid w:val="00234C43"/>
    <w:rsid w:val="00240356"/>
    <w:rsid w:val="00242ABE"/>
    <w:rsid w:val="002432CC"/>
    <w:rsid w:val="00244E45"/>
    <w:rsid w:val="002455FF"/>
    <w:rsid w:val="002459A6"/>
    <w:rsid w:val="00246A69"/>
    <w:rsid w:val="0024721F"/>
    <w:rsid w:val="00254704"/>
    <w:rsid w:val="00254C50"/>
    <w:rsid w:val="002569DB"/>
    <w:rsid w:val="00261829"/>
    <w:rsid w:val="00267643"/>
    <w:rsid w:val="00267955"/>
    <w:rsid w:val="00271D72"/>
    <w:rsid w:val="00273512"/>
    <w:rsid w:val="0027747D"/>
    <w:rsid w:val="00286260"/>
    <w:rsid w:val="0029099E"/>
    <w:rsid w:val="002934EF"/>
    <w:rsid w:val="00293A55"/>
    <w:rsid w:val="00296148"/>
    <w:rsid w:val="002968FC"/>
    <w:rsid w:val="002A6267"/>
    <w:rsid w:val="002B090E"/>
    <w:rsid w:val="002B3349"/>
    <w:rsid w:val="002B6B90"/>
    <w:rsid w:val="002C1239"/>
    <w:rsid w:val="002C5685"/>
    <w:rsid w:val="002C597A"/>
    <w:rsid w:val="002D1164"/>
    <w:rsid w:val="002D3ED1"/>
    <w:rsid w:val="002D4F82"/>
    <w:rsid w:val="002D5222"/>
    <w:rsid w:val="002D5EDD"/>
    <w:rsid w:val="002D6049"/>
    <w:rsid w:val="002E1F0E"/>
    <w:rsid w:val="002E58B6"/>
    <w:rsid w:val="002E7ADE"/>
    <w:rsid w:val="002F0301"/>
    <w:rsid w:val="002F113F"/>
    <w:rsid w:val="002F2D09"/>
    <w:rsid w:val="002F6702"/>
    <w:rsid w:val="00300677"/>
    <w:rsid w:val="00303053"/>
    <w:rsid w:val="00303707"/>
    <w:rsid w:val="003076B6"/>
    <w:rsid w:val="00310724"/>
    <w:rsid w:val="003107E7"/>
    <w:rsid w:val="00310831"/>
    <w:rsid w:val="00311669"/>
    <w:rsid w:val="0031278E"/>
    <w:rsid w:val="0031533E"/>
    <w:rsid w:val="003154CA"/>
    <w:rsid w:val="00315CA1"/>
    <w:rsid w:val="00315FC6"/>
    <w:rsid w:val="00316018"/>
    <w:rsid w:val="00316CFF"/>
    <w:rsid w:val="00317771"/>
    <w:rsid w:val="00317BA5"/>
    <w:rsid w:val="0032103A"/>
    <w:rsid w:val="003258FE"/>
    <w:rsid w:val="00326E66"/>
    <w:rsid w:val="00341070"/>
    <w:rsid w:val="00351CB8"/>
    <w:rsid w:val="0035200F"/>
    <w:rsid w:val="00353125"/>
    <w:rsid w:val="00363A58"/>
    <w:rsid w:val="00366A76"/>
    <w:rsid w:val="00367B6B"/>
    <w:rsid w:val="00372D46"/>
    <w:rsid w:val="00374893"/>
    <w:rsid w:val="003765C5"/>
    <w:rsid w:val="00380F09"/>
    <w:rsid w:val="00381732"/>
    <w:rsid w:val="00385F35"/>
    <w:rsid w:val="00387113"/>
    <w:rsid w:val="00390426"/>
    <w:rsid w:val="00394E14"/>
    <w:rsid w:val="003A1715"/>
    <w:rsid w:val="003A2928"/>
    <w:rsid w:val="003A5F2E"/>
    <w:rsid w:val="003A6B83"/>
    <w:rsid w:val="003A76DF"/>
    <w:rsid w:val="003A7A13"/>
    <w:rsid w:val="003B1A62"/>
    <w:rsid w:val="003B4E93"/>
    <w:rsid w:val="003B5B2D"/>
    <w:rsid w:val="003B7B2B"/>
    <w:rsid w:val="003C04E6"/>
    <w:rsid w:val="003C265B"/>
    <w:rsid w:val="003C3BB8"/>
    <w:rsid w:val="003C6992"/>
    <w:rsid w:val="003C6B75"/>
    <w:rsid w:val="003D47F2"/>
    <w:rsid w:val="003D59C5"/>
    <w:rsid w:val="003D60E7"/>
    <w:rsid w:val="003E0371"/>
    <w:rsid w:val="003E4221"/>
    <w:rsid w:val="003E4696"/>
    <w:rsid w:val="003E756E"/>
    <w:rsid w:val="003F030D"/>
    <w:rsid w:val="00400457"/>
    <w:rsid w:val="00402261"/>
    <w:rsid w:val="00402898"/>
    <w:rsid w:val="00405743"/>
    <w:rsid w:val="00407EE5"/>
    <w:rsid w:val="004113FF"/>
    <w:rsid w:val="00411F6B"/>
    <w:rsid w:val="00413163"/>
    <w:rsid w:val="00421B78"/>
    <w:rsid w:val="00422967"/>
    <w:rsid w:val="00423B66"/>
    <w:rsid w:val="00425CED"/>
    <w:rsid w:val="004314F4"/>
    <w:rsid w:val="004344E8"/>
    <w:rsid w:val="00436E47"/>
    <w:rsid w:val="004405AB"/>
    <w:rsid w:val="0044408C"/>
    <w:rsid w:val="004538DD"/>
    <w:rsid w:val="00457A13"/>
    <w:rsid w:val="0046216A"/>
    <w:rsid w:val="004625CD"/>
    <w:rsid w:val="004636BA"/>
    <w:rsid w:val="004637BF"/>
    <w:rsid w:val="00465AD5"/>
    <w:rsid w:val="0047593A"/>
    <w:rsid w:val="00476167"/>
    <w:rsid w:val="00481185"/>
    <w:rsid w:val="004824FC"/>
    <w:rsid w:val="0048376A"/>
    <w:rsid w:val="00483D51"/>
    <w:rsid w:val="00490BA1"/>
    <w:rsid w:val="00496406"/>
    <w:rsid w:val="00497EC6"/>
    <w:rsid w:val="004A0C67"/>
    <w:rsid w:val="004A0E8D"/>
    <w:rsid w:val="004A413B"/>
    <w:rsid w:val="004B388C"/>
    <w:rsid w:val="004B5A5A"/>
    <w:rsid w:val="004B5F94"/>
    <w:rsid w:val="004C13C7"/>
    <w:rsid w:val="004C681A"/>
    <w:rsid w:val="004D12D3"/>
    <w:rsid w:val="004D2295"/>
    <w:rsid w:val="004D61F2"/>
    <w:rsid w:val="004E2BE1"/>
    <w:rsid w:val="004E3306"/>
    <w:rsid w:val="004E37CF"/>
    <w:rsid w:val="004E636F"/>
    <w:rsid w:val="004F33B5"/>
    <w:rsid w:val="004F5B76"/>
    <w:rsid w:val="004F6941"/>
    <w:rsid w:val="004F70A6"/>
    <w:rsid w:val="004F73B4"/>
    <w:rsid w:val="00505EB9"/>
    <w:rsid w:val="00513B5C"/>
    <w:rsid w:val="005173F1"/>
    <w:rsid w:val="00517D2B"/>
    <w:rsid w:val="005213C2"/>
    <w:rsid w:val="00521D14"/>
    <w:rsid w:val="00524715"/>
    <w:rsid w:val="00526B68"/>
    <w:rsid w:val="00530305"/>
    <w:rsid w:val="00532D80"/>
    <w:rsid w:val="00533B3A"/>
    <w:rsid w:val="00536B8E"/>
    <w:rsid w:val="005404C7"/>
    <w:rsid w:val="00543A2A"/>
    <w:rsid w:val="00544CDC"/>
    <w:rsid w:val="00545888"/>
    <w:rsid w:val="005459AA"/>
    <w:rsid w:val="005616C5"/>
    <w:rsid w:val="00570070"/>
    <w:rsid w:val="00573A8D"/>
    <w:rsid w:val="005819DD"/>
    <w:rsid w:val="00582407"/>
    <w:rsid w:val="005825ED"/>
    <w:rsid w:val="00583131"/>
    <w:rsid w:val="00586D81"/>
    <w:rsid w:val="0058767F"/>
    <w:rsid w:val="00593D6C"/>
    <w:rsid w:val="0059472B"/>
    <w:rsid w:val="0059788A"/>
    <w:rsid w:val="005A25A9"/>
    <w:rsid w:val="005A39DA"/>
    <w:rsid w:val="005A6806"/>
    <w:rsid w:val="005A6B81"/>
    <w:rsid w:val="005A7A0A"/>
    <w:rsid w:val="005B0283"/>
    <w:rsid w:val="005B4DFD"/>
    <w:rsid w:val="005B7BFB"/>
    <w:rsid w:val="005C01D1"/>
    <w:rsid w:val="005C0A3D"/>
    <w:rsid w:val="005C489F"/>
    <w:rsid w:val="005C4BBE"/>
    <w:rsid w:val="005C63DC"/>
    <w:rsid w:val="005C78AF"/>
    <w:rsid w:val="005C7BED"/>
    <w:rsid w:val="005D15FB"/>
    <w:rsid w:val="005D3215"/>
    <w:rsid w:val="005D402F"/>
    <w:rsid w:val="005D7DD2"/>
    <w:rsid w:val="005E11EC"/>
    <w:rsid w:val="005E17A6"/>
    <w:rsid w:val="005E1F49"/>
    <w:rsid w:val="005E30D2"/>
    <w:rsid w:val="005E7462"/>
    <w:rsid w:val="00600B70"/>
    <w:rsid w:val="00602610"/>
    <w:rsid w:val="0060617C"/>
    <w:rsid w:val="00616276"/>
    <w:rsid w:val="0061698A"/>
    <w:rsid w:val="00622231"/>
    <w:rsid w:val="0062281C"/>
    <w:rsid w:val="00627685"/>
    <w:rsid w:val="00630B92"/>
    <w:rsid w:val="00632BCD"/>
    <w:rsid w:val="00633434"/>
    <w:rsid w:val="00641636"/>
    <w:rsid w:val="00642637"/>
    <w:rsid w:val="0064404E"/>
    <w:rsid w:val="00646A12"/>
    <w:rsid w:val="00650134"/>
    <w:rsid w:val="00656823"/>
    <w:rsid w:val="00664404"/>
    <w:rsid w:val="00664D40"/>
    <w:rsid w:val="00664FD9"/>
    <w:rsid w:val="006670F5"/>
    <w:rsid w:val="00670DD3"/>
    <w:rsid w:val="00671FDF"/>
    <w:rsid w:val="006726BF"/>
    <w:rsid w:val="00675E17"/>
    <w:rsid w:val="0067781D"/>
    <w:rsid w:val="006836BC"/>
    <w:rsid w:val="006852B2"/>
    <w:rsid w:val="00685F65"/>
    <w:rsid w:val="00685F66"/>
    <w:rsid w:val="00686CB7"/>
    <w:rsid w:val="00691C74"/>
    <w:rsid w:val="00691DE5"/>
    <w:rsid w:val="00693E3B"/>
    <w:rsid w:val="006A30F0"/>
    <w:rsid w:val="006A5371"/>
    <w:rsid w:val="006B1AD4"/>
    <w:rsid w:val="006B21F0"/>
    <w:rsid w:val="006B2C96"/>
    <w:rsid w:val="006B4217"/>
    <w:rsid w:val="006B42A1"/>
    <w:rsid w:val="006B568B"/>
    <w:rsid w:val="006C014D"/>
    <w:rsid w:val="006C1A4C"/>
    <w:rsid w:val="006C5468"/>
    <w:rsid w:val="006C6451"/>
    <w:rsid w:val="006C7F30"/>
    <w:rsid w:val="006D14F7"/>
    <w:rsid w:val="006D3D68"/>
    <w:rsid w:val="006E0F63"/>
    <w:rsid w:val="006E21C6"/>
    <w:rsid w:val="006E6AA6"/>
    <w:rsid w:val="006F3EBA"/>
    <w:rsid w:val="006F6235"/>
    <w:rsid w:val="006F70D8"/>
    <w:rsid w:val="006F7F1E"/>
    <w:rsid w:val="00703B27"/>
    <w:rsid w:val="00704088"/>
    <w:rsid w:val="00706BE2"/>
    <w:rsid w:val="0071065F"/>
    <w:rsid w:val="00713AF6"/>
    <w:rsid w:val="00714974"/>
    <w:rsid w:val="0071562D"/>
    <w:rsid w:val="00721703"/>
    <w:rsid w:val="00721C4F"/>
    <w:rsid w:val="00731E59"/>
    <w:rsid w:val="007325B1"/>
    <w:rsid w:val="007347C3"/>
    <w:rsid w:val="00734906"/>
    <w:rsid w:val="00742193"/>
    <w:rsid w:val="00751281"/>
    <w:rsid w:val="00751E0A"/>
    <w:rsid w:val="0075340E"/>
    <w:rsid w:val="00754C11"/>
    <w:rsid w:val="00756CE5"/>
    <w:rsid w:val="00756CFC"/>
    <w:rsid w:val="0076017B"/>
    <w:rsid w:val="0076470C"/>
    <w:rsid w:val="0076685B"/>
    <w:rsid w:val="00775FEC"/>
    <w:rsid w:val="00777222"/>
    <w:rsid w:val="00777CC9"/>
    <w:rsid w:val="00781662"/>
    <w:rsid w:val="007827F8"/>
    <w:rsid w:val="00782F7B"/>
    <w:rsid w:val="00784135"/>
    <w:rsid w:val="0079059C"/>
    <w:rsid w:val="007944D9"/>
    <w:rsid w:val="00794A7C"/>
    <w:rsid w:val="00795C79"/>
    <w:rsid w:val="00796000"/>
    <w:rsid w:val="007968CB"/>
    <w:rsid w:val="00797B38"/>
    <w:rsid w:val="00797D7B"/>
    <w:rsid w:val="007A4E47"/>
    <w:rsid w:val="007A57CB"/>
    <w:rsid w:val="007B338A"/>
    <w:rsid w:val="007B7827"/>
    <w:rsid w:val="007C154D"/>
    <w:rsid w:val="007C2F4F"/>
    <w:rsid w:val="007C3438"/>
    <w:rsid w:val="007D1D0B"/>
    <w:rsid w:val="007D3E8F"/>
    <w:rsid w:val="007D58D0"/>
    <w:rsid w:val="007D72CF"/>
    <w:rsid w:val="007E1494"/>
    <w:rsid w:val="007E5230"/>
    <w:rsid w:val="007E6F8B"/>
    <w:rsid w:val="007F342F"/>
    <w:rsid w:val="007F3668"/>
    <w:rsid w:val="007F5C5F"/>
    <w:rsid w:val="007F788A"/>
    <w:rsid w:val="00800E16"/>
    <w:rsid w:val="00803D3C"/>
    <w:rsid w:val="00804DC1"/>
    <w:rsid w:val="00813022"/>
    <w:rsid w:val="00813877"/>
    <w:rsid w:val="008166B2"/>
    <w:rsid w:val="00826922"/>
    <w:rsid w:val="008277D9"/>
    <w:rsid w:val="00833233"/>
    <w:rsid w:val="008374F5"/>
    <w:rsid w:val="008471D2"/>
    <w:rsid w:val="00852B4C"/>
    <w:rsid w:val="00854AC7"/>
    <w:rsid w:val="008605F4"/>
    <w:rsid w:val="008627F7"/>
    <w:rsid w:val="008628A9"/>
    <w:rsid w:val="0086483C"/>
    <w:rsid w:val="00870967"/>
    <w:rsid w:val="00872204"/>
    <w:rsid w:val="00872C52"/>
    <w:rsid w:val="0088122B"/>
    <w:rsid w:val="008877FB"/>
    <w:rsid w:val="00890318"/>
    <w:rsid w:val="00890CC8"/>
    <w:rsid w:val="00891D49"/>
    <w:rsid w:val="0089409F"/>
    <w:rsid w:val="00894A2D"/>
    <w:rsid w:val="008979DC"/>
    <w:rsid w:val="008A0488"/>
    <w:rsid w:val="008A18F0"/>
    <w:rsid w:val="008A29CE"/>
    <w:rsid w:val="008A4F26"/>
    <w:rsid w:val="008A79BE"/>
    <w:rsid w:val="008A7C5D"/>
    <w:rsid w:val="008C2245"/>
    <w:rsid w:val="008C35B0"/>
    <w:rsid w:val="008C50FD"/>
    <w:rsid w:val="008C6BDC"/>
    <w:rsid w:val="008D0021"/>
    <w:rsid w:val="008D1BAC"/>
    <w:rsid w:val="008D2FCD"/>
    <w:rsid w:val="008E04FF"/>
    <w:rsid w:val="008E1D98"/>
    <w:rsid w:val="008E5183"/>
    <w:rsid w:val="008E5AF9"/>
    <w:rsid w:val="008E5E39"/>
    <w:rsid w:val="008F07B8"/>
    <w:rsid w:val="008F2C03"/>
    <w:rsid w:val="008F4DB1"/>
    <w:rsid w:val="00905AE5"/>
    <w:rsid w:val="00911580"/>
    <w:rsid w:val="00916923"/>
    <w:rsid w:val="00921F11"/>
    <w:rsid w:val="00925617"/>
    <w:rsid w:val="00925DAD"/>
    <w:rsid w:val="00926C98"/>
    <w:rsid w:val="00931E86"/>
    <w:rsid w:val="009360D6"/>
    <w:rsid w:val="00936AEA"/>
    <w:rsid w:val="00944590"/>
    <w:rsid w:val="009464B8"/>
    <w:rsid w:val="009502C7"/>
    <w:rsid w:val="00951DFA"/>
    <w:rsid w:val="00952211"/>
    <w:rsid w:val="009559EC"/>
    <w:rsid w:val="00977E40"/>
    <w:rsid w:val="009872B3"/>
    <w:rsid w:val="00987B5D"/>
    <w:rsid w:val="00990E9E"/>
    <w:rsid w:val="00991167"/>
    <w:rsid w:val="009946EC"/>
    <w:rsid w:val="00995101"/>
    <w:rsid w:val="00995ED7"/>
    <w:rsid w:val="009A1687"/>
    <w:rsid w:val="009B14FB"/>
    <w:rsid w:val="009C2CF6"/>
    <w:rsid w:val="009C7BE2"/>
    <w:rsid w:val="009D12DA"/>
    <w:rsid w:val="009E1F42"/>
    <w:rsid w:val="009E3C54"/>
    <w:rsid w:val="009E564B"/>
    <w:rsid w:val="009E5B29"/>
    <w:rsid w:val="009E70FB"/>
    <w:rsid w:val="009E78C6"/>
    <w:rsid w:val="009F09C0"/>
    <w:rsid w:val="009F33DE"/>
    <w:rsid w:val="009F3EC7"/>
    <w:rsid w:val="009F4515"/>
    <w:rsid w:val="009F6616"/>
    <w:rsid w:val="00A04522"/>
    <w:rsid w:val="00A0572D"/>
    <w:rsid w:val="00A076FF"/>
    <w:rsid w:val="00A11A0B"/>
    <w:rsid w:val="00A21266"/>
    <w:rsid w:val="00A22888"/>
    <w:rsid w:val="00A22FE6"/>
    <w:rsid w:val="00A23C30"/>
    <w:rsid w:val="00A2483A"/>
    <w:rsid w:val="00A25ABB"/>
    <w:rsid w:val="00A275F7"/>
    <w:rsid w:val="00A3289C"/>
    <w:rsid w:val="00A33DFC"/>
    <w:rsid w:val="00A352F8"/>
    <w:rsid w:val="00A362BC"/>
    <w:rsid w:val="00A362D7"/>
    <w:rsid w:val="00A36CE2"/>
    <w:rsid w:val="00A448B5"/>
    <w:rsid w:val="00A44965"/>
    <w:rsid w:val="00A46552"/>
    <w:rsid w:val="00A510F8"/>
    <w:rsid w:val="00A53031"/>
    <w:rsid w:val="00A6044A"/>
    <w:rsid w:val="00A71A61"/>
    <w:rsid w:val="00A734E0"/>
    <w:rsid w:val="00A73858"/>
    <w:rsid w:val="00A73E31"/>
    <w:rsid w:val="00A76241"/>
    <w:rsid w:val="00A77A02"/>
    <w:rsid w:val="00A852A7"/>
    <w:rsid w:val="00A91357"/>
    <w:rsid w:val="00A933B2"/>
    <w:rsid w:val="00A9574A"/>
    <w:rsid w:val="00AA18E1"/>
    <w:rsid w:val="00AA55AA"/>
    <w:rsid w:val="00AA6C66"/>
    <w:rsid w:val="00AC1BB4"/>
    <w:rsid w:val="00AD3D91"/>
    <w:rsid w:val="00AD5501"/>
    <w:rsid w:val="00AD6C81"/>
    <w:rsid w:val="00AD7BF2"/>
    <w:rsid w:val="00AE2103"/>
    <w:rsid w:val="00AE2872"/>
    <w:rsid w:val="00AE7A3B"/>
    <w:rsid w:val="00AF0174"/>
    <w:rsid w:val="00AF13D4"/>
    <w:rsid w:val="00AF3B08"/>
    <w:rsid w:val="00AF3BF4"/>
    <w:rsid w:val="00AF4140"/>
    <w:rsid w:val="00B010A8"/>
    <w:rsid w:val="00B01E7E"/>
    <w:rsid w:val="00B03A9C"/>
    <w:rsid w:val="00B053A7"/>
    <w:rsid w:val="00B05757"/>
    <w:rsid w:val="00B05F03"/>
    <w:rsid w:val="00B11C24"/>
    <w:rsid w:val="00B123FA"/>
    <w:rsid w:val="00B12F47"/>
    <w:rsid w:val="00B13066"/>
    <w:rsid w:val="00B14B8E"/>
    <w:rsid w:val="00B158AA"/>
    <w:rsid w:val="00B21BE9"/>
    <w:rsid w:val="00B260F5"/>
    <w:rsid w:val="00B262BB"/>
    <w:rsid w:val="00B2656A"/>
    <w:rsid w:val="00B31066"/>
    <w:rsid w:val="00B36B55"/>
    <w:rsid w:val="00B37E7D"/>
    <w:rsid w:val="00B4113B"/>
    <w:rsid w:val="00B417C7"/>
    <w:rsid w:val="00B42805"/>
    <w:rsid w:val="00B43F1F"/>
    <w:rsid w:val="00B46353"/>
    <w:rsid w:val="00B572E7"/>
    <w:rsid w:val="00B57BCC"/>
    <w:rsid w:val="00B6402E"/>
    <w:rsid w:val="00B67D98"/>
    <w:rsid w:val="00B709FD"/>
    <w:rsid w:val="00B75E86"/>
    <w:rsid w:val="00B77CA8"/>
    <w:rsid w:val="00B848E8"/>
    <w:rsid w:val="00B9062B"/>
    <w:rsid w:val="00B90A76"/>
    <w:rsid w:val="00B91CA0"/>
    <w:rsid w:val="00B93ABB"/>
    <w:rsid w:val="00B95E4F"/>
    <w:rsid w:val="00BA0547"/>
    <w:rsid w:val="00BA3D98"/>
    <w:rsid w:val="00BB1ABD"/>
    <w:rsid w:val="00BB224D"/>
    <w:rsid w:val="00BB2D7E"/>
    <w:rsid w:val="00BB4365"/>
    <w:rsid w:val="00BC7C0D"/>
    <w:rsid w:val="00BD36DF"/>
    <w:rsid w:val="00BD3D0B"/>
    <w:rsid w:val="00BD4785"/>
    <w:rsid w:val="00BD5002"/>
    <w:rsid w:val="00BD5665"/>
    <w:rsid w:val="00BD6814"/>
    <w:rsid w:val="00BE1ECD"/>
    <w:rsid w:val="00BF016A"/>
    <w:rsid w:val="00BF0BE0"/>
    <w:rsid w:val="00C03AB2"/>
    <w:rsid w:val="00C05354"/>
    <w:rsid w:val="00C06D10"/>
    <w:rsid w:val="00C10BF2"/>
    <w:rsid w:val="00C1614E"/>
    <w:rsid w:val="00C1776F"/>
    <w:rsid w:val="00C26F97"/>
    <w:rsid w:val="00C3107C"/>
    <w:rsid w:val="00C34C53"/>
    <w:rsid w:val="00C34E10"/>
    <w:rsid w:val="00C40E11"/>
    <w:rsid w:val="00C4163A"/>
    <w:rsid w:val="00C42224"/>
    <w:rsid w:val="00C43FA2"/>
    <w:rsid w:val="00C47AAA"/>
    <w:rsid w:val="00C52069"/>
    <w:rsid w:val="00C56C3E"/>
    <w:rsid w:val="00C6327D"/>
    <w:rsid w:val="00C656ED"/>
    <w:rsid w:val="00C67744"/>
    <w:rsid w:val="00C7064F"/>
    <w:rsid w:val="00C70C1D"/>
    <w:rsid w:val="00C72FC2"/>
    <w:rsid w:val="00C762A3"/>
    <w:rsid w:val="00C77AB7"/>
    <w:rsid w:val="00C8514C"/>
    <w:rsid w:val="00C86059"/>
    <w:rsid w:val="00C873D5"/>
    <w:rsid w:val="00C876BA"/>
    <w:rsid w:val="00C919A0"/>
    <w:rsid w:val="00C93869"/>
    <w:rsid w:val="00C94614"/>
    <w:rsid w:val="00C95545"/>
    <w:rsid w:val="00C95C03"/>
    <w:rsid w:val="00CA25D6"/>
    <w:rsid w:val="00CA276E"/>
    <w:rsid w:val="00CA2A28"/>
    <w:rsid w:val="00CA6007"/>
    <w:rsid w:val="00CB14B4"/>
    <w:rsid w:val="00CB6F75"/>
    <w:rsid w:val="00CC6207"/>
    <w:rsid w:val="00CC6F09"/>
    <w:rsid w:val="00CD0B3E"/>
    <w:rsid w:val="00CD13AB"/>
    <w:rsid w:val="00CD3A99"/>
    <w:rsid w:val="00CE45BC"/>
    <w:rsid w:val="00CF0887"/>
    <w:rsid w:val="00CF74C0"/>
    <w:rsid w:val="00D01918"/>
    <w:rsid w:val="00D0548F"/>
    <w:rsid w:val="00D06597"/>
    <w:rsid w:val="00D069B6"/>
    <w:rsid w:val="00D14639"/>
    <w:rsid w:val="00D162A9"/>
    <w:rsid w:val="00D20E0C"/>
    <w:rsid w:val="00D20F6A"/>
    <w:rsid w:val="00D226FF"/>
    <w:rsid w:val="00D24D33"/>
    <w:rsid w:val="00D3228B"/>
    <w:rsid w:val="00D34AD2"/>
    <w:rsid w:val="00D361EC"/>
    <w:rsid w:val="00D37DA5"/>
    <w:rsid w:val="00D41BCD"/>
    <w:rsid w:val="00D44513"/>
    <w:rsid w:val="00D44F54"/>
    <w:rsid w:val="00D537A4"/>
    <w:rsid w:val="00D53BE3"/>
    <w:rsid w:val="00D55A6E"/>
    <w:rsid w:val="00D5651E"/>
    <w:rsid w:val="00D56852"/>
    <w:rsid w:val="00D64110"/>
    <w:rsid w:val="00D70AB4"/>
    <w:rsid w:val="00D71977"/>
    <w:rsid w:val="00D7270C"/>
    <w:rsid w:val="00D7739C"/>
    <w:rsid w:val="00D86A22"/>
    <w:rsid w:val="00D90455"/>
    <w:rsid w:val="00D9123F"/>
    <w:rsid w:val="00D92934"/>
    <w:rsid w:val="00D95B9B"/>
    <w:rsid w:val="00D95F5A"/>
    <w:rsid w:val="00DA1BB4"/>
    <w:rsid w:val="00DA2A3B"/>
    <w:rsid w:val="00DA2AB5"/>
    <w:rsid w:val="00DA7D7F"/>
    <w:rsid w:val="00DB326E"/>
    <w:rsid w:val="00DB4501"/>
    <w:rsid w:val="00DB79C1"/>
    <w:rsid w:val="00DC01AF"/>
    <w:rsid w:val="00DC60F7"/>
    <w:rsid w:val="00DC6618"/>
    <w:rsid w:val="00DD0711"/>
    <w:rsid w:val="00DD2B99"/>
    <w:rsid w:val="00DD4962"/>
    <w:rsid w:val="00DD5312"/>
    <w:rsid w:val="00DD5968"/>
    <w:rsid w:val="00DE56C5"/>
    <w:rsid w:val="00DE5D27"/>
    <w:rsid w:val="00DF194A"/>
    <w:rsid w:val="00DF4019"/>
    <w:rsid w:val="00DF4EBB"/>
    <w:rsid w:val="00DF6212"/>
    <w:rsid w:val="00E034BD"/>
    <w:rsid w:val="00E0524E"/>
    <w:rsid w:val="00E05820"/>
    <w:rsid w:val="00E05AC0"/>
    <w:rsid w:val="00E07537"/>
    <w:rsid w:val="00E12AFD"/>
    <w:rsid w:val="00E223B9"/>
    <w:rsid w:val="00E2711D"/>
    <w:rsid w:val="00E27D43"/>
    <w:rsid w:val="00E31C6E"/>
    <w:rsid w:val="00E35583"/>
    <w:rsid w:val="00E37AE3"/>
    <w:rsid w:val="00E43057"/>
    <w:rsid w:val="00E46733"/>
    <w:rsid w:val="00E50941"/>
    <w:rsid w:val="00E510BB"/>
    <w:rsid w:val="00E518A3"/>
    <w:rsid w:val="00E52A9D"/>
    <w:rsid w:val="00E53ED5"/>
    <w:rsid w:val="00E53EF0"/>
    <w:rsid w:val="00E5481D"/>
    <w:rsid w:val="00E6007D"/>
    <w:rsid w:val="00E613B4"/>
    <w:rsid w:val="00E621D6"/>
    <w:rsid w:val="00E71F98"/>
    <w:rsid w:val="00E721CC"/>
    <w:rsid w:val="00E72434"/>
    <w:rsid w:val="00E774AB"/>
    <w:rsid w:val="00E81242"/>
    <w:rsid w:val="00E8304A"/>
    <w:rsid w:val="00E844E0"/>
    <w:rsid w:val="00E92D0F"/>
    <w:rsid w:val="00E9517A"/>
    <w:rsid w:val="00E96353"/>
    <w:rsid w:val="00E97414"/>
    <w:rsid w:val="00E97DAD"/>
    <w:rsid w:val="00EA0D17"/>
    <w:rsid w:val="00EA51FD"/>
    <w:rsid w:val="00EB1F31"/>
    <w:rsid w:val="00EB2D94"/>
    <w:rsid w:val="00EB32AF"/>
    <w:rsid w:val="00EB7F82"/>
    <w:rsid w:val="00EC1EA8"/>
    <w:rsid w:val="00EC414E"/>
    <w:rsid w:val="00EC4FCE"/>
    <w:rsid w:val="00EC60E2"/>
    <w:rsid w:val="00EC67D1"/>
    <w:rsid w:val="00ED0BB1"/>
    <w:rsid w:val="00ED2F91"/>
    <w:rsid w:val="00ED3FA6"/>
    <w:rsid w:val="00ED4207"/>
    <w:rsid w:val="00EE534B"/>
    <w:rsid w:val="00EE5E31"/>
    <w:rsid w:val="00EE5EB1"/>
    <w:rsid w:val="00EF15DB"/>
    <w:rsid w:val="00EF21AD"/>
    <w:rsid w:val="00F0352A"/>
    <w:rsid w:val="00F0504C"/>
    <w:rsid w:val="00F06425"/>
    <w:rsid w:val="00F068A3"/>
    <w:rsid w:val="00F10072"/>
    <w:rsid w:val="00F1283E"/>
    <w:rsid w:val="00F17FC6"/>
    <w:rsid w:val="00F2086B"/>
    <w:rsid w:val="00F208A6"/>
    <w:rsid w:val="00F22460"/>
    <w:rsid w:val="00F233D5"/>
    <w:rsid w:val="00F2379D"/>
    <w:rsid w:val="00F2560E"/>
    <w:rsid w:val="00F26B60"/>
    <w:rsid w:val="00F31CFB"/>
    <w:rsid w:val="00F405B7"/>
    <w:rsid w:val="00F4135B"/>
    <w:rsid w:val="00F44C6E"/>
    <w:rsid w:val="00F524F9"/>
    <w:rsid w:val="00F52EAC"/>
    <w:rsid w:val="00F56F07"/>
    <w:rsid w:val="00F57964"/>
    <w:rsid w:val="00F65124"/>
    <w:rsid w:val="00F72A4B"/>
    <w:rsid w:val="00F744AA"/>
    <w:rsid w:val="00F77780"/>
    <w:rsid w:val="00F85880"/>
    <w:rsid w:val="00F8629E"/>
    <w:rsid w:val="00F91272"/>
    <w:rsid w:val="00F9317C"/>
    <w:rsid w:val="00F96CDE"/>
    <w:rsid w:val="00FB1205"/>
    <w:rsid w:val="00FB1B4B"/>
    <w:rsid w:val="00FB30F5"/>
    <w:rsid w:val="00FB476F"/>
    <w:rsid w:val="00FC635B"/>
    <w:rsid w:val="00FD05DE"/>
    <w:rsid w:val="00FD0F22"/>
    <w:rsid w:val="00FE5F39"/>
    <w:rsid w:val="00FE697C"/>
    <w:rsid w:val="00FE71AE"/>
    <w:rsid w:val="00FF2503"/>
    <w:rsid w:val="00FF3D53"/>
    <w:rsid w:val="00FF56C0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95E4F"/>
    <w:pPr>
      <w:jc w:val="center"/>
    </w:pPr>
  </w:style>
  <w:style w:type="paragraph" w:customStyle="1" w:styleId="Style15">
    <w:name w:val="Style15"/>
    <w:basedOn w:val="a"/>
    <w:uiPriority w:val="99"/>
    <w:rsid w:val="00B95E4F"/>
    <w:pPr>
      <w:spacing w:line="274" w:lineRule="exact"/>
    </w:pPr>
  </w:style>
  <w:style w:type="paragraph" w:customStyle="1" w:styleId="Style16">
    <w:name w:val="Style16"/>
    <w:basedOn w:val="a"/>
    <w:uiPriority w:val="99"/>
    <w:rsid w:val="00B95E4F"/>
  </w:style>
  <w:style w:type="paragraph" w:customStyle="1" w:styleId="Style17">
    <w:name w:val="Style17"/>
    <w:basedOn w:val="a"/>
    <w:uiPriority w:val="99"/>
    <w:rsid w:val="00B95E4F"/>
    <w:pPr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B95E4F"/>
  </w:style>
  <w:style w:type="paragraph" w:customStyle="1" w:styleId="Style19">
    <w:name w:val="Style19"/>
    <w:basedOn w:val="a"/>
    <w:uiPriority w:val="99"/>
    <w:rsid w:val="00B95E4F"/>
  </w:style>
  <w:style w:type="character" w:customStyle="1" w:styleId="FontStyle25">
    <w:name w:val="Font Style25"/>
    <w:basedOn w:val="a0"/>
    <w:uiPriority w:val="99"/>
    <w:rsid w:val="00B95E4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B95E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B95E4F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95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E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95E4F"/>
    <w:pPr>
      <w:jc w:val="center"/>
    </w:pPr>
  </w:style>
  <w:style w:type="paragraph" w:customStyle="1" w:styleId="Style15">
    <w:name w:val="Style15"/>
    <w:basedOn w:val="a"/>
    <w:uiPriority w:val="99"/>
    <w:rsid w:val="00B95E4F"/>
    <w:pPr>
      <w:spacing w:line="274" w:lineRule="exact"/>
    </w:pPr>
  </w:style>
  <w:style w:type="paragraph" w:customStyle="1" w:styleId="Style16">
    <w:name w:val="Style16"/>
    <w:basedOn w:val="a"/>
    <w:uiPriority w:val="99"/>
    <w:rsid w:val="00B95E4F"/>
  </w:style>
  <w:style w:type="paragraph" w:customStyle="1" w:styleId="Style17">
    <w:name w:val="Style17"/>
    <w:basedOn w:val="a"/>
    <w:uiPriority w:val="99"/>
    <w:rsid w:val="00B95E4F"/>
    <w:pPr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B95E4F"/>
  </w:style>
  <w:style w:type="paragraph" w:customStyle="1" w:styleId="Style19">
    <w:name w:val="Style19"/>
    <w:basedOn w:val="a"/>
    <w:uiPriority w:val="99"/>
    <w:rsid w:val="00B95E4F"/>
  </w:style>
  <w:style w:type="character" w:customStyle="1" w:styleId="FontStyle25">
    <w:name w:val="Font Style25"/>
    <w:basedOn w:val="a0"/>
    <w:uiPriority w:val="99"/>
    <w:rsid w:val="00B95E4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B95E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B95E4F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95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E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F12A-0F09-48DD-9119-231E488B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2018-02-27T08:58:00Z</cp:lastPrinted>
  <dcterms:created xsi:type="dcterms:W3CDTF">2017-03-02T07:14:00Z</dcterms:created>
  <dcterms:modified xsi:type="dcterms:W3CDTF">2018-03-06T06:53:00Z</dcterms:modified>
</cp:coreProperties>
</file>