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B" w:rsidRPr="009379CD" w:rsidRDefault="003F31D5" w:rsidP="009379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9379CD" w:rsidRPr="009379CD">
        <w:rPr>
          <w:rFonts w:ascii="Times New Roman" w:hAnsi="Times New Roman" w:cs="Times New Roman"/>
          <w:b/>
          <w:sz w:val="28"/>
        </w:rPr>
        <w:t xml:space="preserve"> класс</w:t>
      </w:r>
    </w:p>
    <w:p w:rsidR="009379CD" w:rsidRPr="009379CD" w:rsidRDefault="009379CD" w:rsidP="009379CD">
      <w:pPr>
        <w:jc w:val="center"/>
        <w:rPr>
          <w:rFonts w:ascii="Times New Roman" w:hAnsi="Times New Roman" w:cs="Times New Roman"/>
          <w:b/>
          <w:sz w:val="28"/>
        </w:rPr>
      </w:pPr>
      <w:r w:rsidRPr="009379CD">
        <w:rPr>
          <w:rFonts w:ascii="Times New Roman" w:hAnsi="Times New Roman" w:cs="Times New Roman"/>
          <w:b/>
          <w:sz w:val="28"/>
        </w:rPr>
        <w:t>Преподаватель Тарасова С.Е.</w:t>
      </w:r>
    </w:p>
    <w:p w:rsidR="009379CD" w:rsidRPr="009379CD" w:rsidRDefault="003F31D5" w:rsidP="009379C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Рисунок</w:t>
      </w:r>
    </w:p>
    <w:p w:rsidR="003F31D5" w:rsidRDefault="009379CD" w:rsidP="003F31D5">
      <w:pPr>
        <w:spacing w:after="0"/>
        <w:jc w:val="both"/>
        <w:rPr>
          <w:rFonts w:ascii="Times New Roman" w:hAnsi="Times New Roman" w:cs="Times New Roman"/>
          <w:sz w:val="28"/>
        </w:rPr>
      </w:pPr>
      <w:r w:rsidRPr="009379CD">
        <w:rPr>
          <w:rFonts w:ascii="Times New Roman" w:hAnsi="Times New Roman" w:cs="Times New Roman"/>
          <w:sz w:val="28"/>
        </w:rPr>
        <w:t xml:space="preserve">Тема: </w:t>
      </w:r>
      <w:r w:rsidR="003F31D5">
        <w:rPr>
          <w:rFonts w:ascii="Times New Roman" w:hAnsi="Times New Roman" w:cs="Times New Roman"/>
          <w:sz w:val="28"/>
        </w:rPr>
        <w:t xml:space="preserve">Зарисовки отдельных предметов комбинированной формы с натуры и             </w:t>
      </w:r>
    </w:p>
    <w:p w:rsidR="003F31D5" w:rsidRDefault="003F31D5" w:rsidP="003F31D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 памяти.</w:t>
      </w:r>
      <w:r w:rsidR="009379CD" w:rsidRPr="009379CD">
        <w:rPr>
          <w:rFonts w:ascii="Times New Roman" w:hAnsi="Times New Roman" w:cs="Times New Roman"/>
          <w:sz w:val="28"/>
        </w:rPr>
        <w:t xml:space="preserve"> </w:t>
      </w:r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(</w:t>
      </w:r>
      <w:r w:rsidR="003F31D5">
        <w:rPr>
          <w:rFonts w:ascii="Times New Roman" w:hAnsi="Times New Roman" w:cs="Times New Roman"/>
          <w:sz w:val="28"/>
        </w:rPr>
        <w:t xml:space="preserve">графитный карандаш, </w:t>
      </w:r>
      <w:r>
        <w:rPr>
          <w:rFonts w:ascii="Times New Roman" w:hAnsi="Times New Roman" w:cs="Times New Roman"/>
          <w:sz w:val="28"/>
        </w:rPr>
        <w:t xml:space="preserve"> формат А3)</w:t>
      </w:r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</w:p>
    <w:p w:rsidR="009379CD" w:rsidRPr="009379CD" w:rsidRDefault="003F31D5" w:rsidP="009379C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Живопись</w:t>
      </w:r>
    </w:p>
    <w:p w:rsidR="003F31D5" w:rsidRDefault="009379CD" w:rsidP="003F31D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3F31D5">
        <w:rPr>
          <w:rFonts w:ascii="Times New Roman" w:hAnsi="Times New Roman" w:cs="Times New Roman"/>
          <w:sz w:val="28"/>
        </w:rPr>
        <w:t xml:space="preserve">Натюрморт из трех предметов </w:t>
      </w:r>
      <w:proofErr w:type="spellStart"/>
      <w:r w:rsidR="003F31D5">
        <w:rPr>
          <w:rFonts w:ascii="Times New Roman" w:hAnsi="Times New Roman" w:cs="Times New Roman"/>
          <w:sz w:val="28"/>
        </w:rPr>
        <w:t>контрасных</w:t>
      </w:r>
      <w:proofErr w:type="spellEnd"/>
      <w:r w:rsidR="003F31D5">
        <w:rPr>
          <w:rFonts w:ascii="Times New Roman" w:hAnsi="Times New Roman" w:cs="Times New Roman"/>
          <w:sz w:val="28"/>
        </w:rPr>
        <w:t xml:space="preserve"> по тону и цвету </w:t>
      </w:r>
      <w:proofErr w:type="gramStart"/>
      <w:r w:rsidR="003F31D5">
        <w:rPr>
          <w:rFonts w:ascii="Times New Roman" w:hAnsi="Times New Roman" w:cs="Times New Roman"/>
          <w:sz w:val="28"/>
        </w:rPr>
        <w:t>с</w:t>
      </w:r>
      <w:proofErr w:type="gramEnd"/>
      <w:r w:rsidR="003F31D5">
        <w:rPr>
          <w:rFonts w:ascii="Times New Roman" w:hAnsi="Times New Roman" w:cs="Times New Roman"/>
          <w:sz w:val="28"/>
        </w:rPr>
        <w:t xml:space="preserve">    </w:t>
      </w:r>
    </w:p>
    <w:p w:rsidR="009379CD" w:rsidRDefault="003F31D5" w:rsidP="003F31D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различными по фактуре поверхностями на темном фоне</w:t>
      </w:r>
      <w:r w:rsidR="009379CD">
        <w:rPr>
          <w:rFonts w:ascii="Times New Roman" w:hAnsi="Times New Roman" w:cs="Times New Roman"/>
          <w:sz w:val="28"/>
        </w:rPr>
        <w:t>.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(</w:t>
      </w:r>
      <w:r w:rsidR="003F31D5">
        <w:rPr>
          <w:rFonts w:ascii="Times New Roman" w:hAnsi="Times New Roman" w:cs="Times New Roman"/>
          <w:sz w:val="28"/>
        </w:rPr>
        <w:t>акварель</w:t>
      </w:r>
      <w:r>
        <w:rPr>
          <w:rFonts w:ascii="Times New Roman" w:hAnsi="Times New Roman" w:cs="Times New Roman"/>
          <w:sz w:val="28"/>
        </w:rPr>
        <w:t>, формат А3)</w:t>
      </w:r>
      <w:r w:rsidRPr="009379CD">
        <w:rPr>
          <w:rFonts w:ascii="Times New Roman" w:hAnsi="Times New Roman" w:cs="Times New Roman"/>
          <w:sz w:val="28"/>
        </w:rPr>
        <w:t xml:space="preserve"> 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</w:p>
    <w:p w:rsidR="009379CD" w:rsidRPr="009379CD" w:rsidRDefault="003F31D5" w:rsidP="009379CD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Композиция</w:t>
      </w:r>
    </w:p>
    <w:p w:rsidR="003F31D5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3F31D5">
        <w:rPr>
          <w:rFonts w:ascii="Times New Roman" w:hAnsi="Times New Roman" w:cs="Times New Roman"/>
          <w:sz w:val="28"/>
        </w:rPr>
        <w:t>Пейзаж, как жанр станковой композиции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(</w:t>
      </w:r>
      <w:proofErr w:type="spellStart"/>
      <w:r w:rsidR="003F31D5">
        <w:rPr>
          <w:rFonts w:ascii="Times New Roman" w:hAnsi="Times New Roman" w:cs="Times New Roman"/>
          <w:sz w:val="28"/>
        </w:rPr>
        <w:t>гелевые</w:t>
      </w:r>
      <w:proofErr w:type="spellEnd"/>
      <w:r w:rsidR="003F31D5">
        <w:rPr>
          <w:rFonts w:ascii="Times New Roman" w:hAnsi="Times New Roman" w:cs="Times New Roman"/>
          <w:sz w:val="28"/>
        </w:rPr>
        <w:t xml:space="preserve"> ручки, форма А</w:t>
      </w:r>
      <w:proofErr w:type="gramStart"/>
      <w:r w:rsidR="003F31D5">
        <w:rPr>
          <w:rFonts w:ascii="Times New Roman" w:hAnsi="Times New Roman" w:cs="Times New Roman"/>
          <w:sz w:val="28"/>
        </w:rPr>
        <w:t>2</w:t>
      </w:r>
      <w:proofErr w:type="gramEnd"/>
      <w:r w:rsidR="003F31D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              </w:t>
      </w:r>
    </w:p>
    <w:p w:rsidR="009003AF" w:rsidRDefault="009003AF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</w:p>
    <w:p w:rsidR="009379CD" w:rsidRP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</w:t>
      </w:r>
    </w:p>
    <w:sectPr w:rsidR="009379CD" w:rsidRPr="0093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D"/>
    <w:rsid w:val="003F31D5"/>
    <w:rsid w:val="009003AF"/>
    <w:rsid w:val="009379CD"/>
    <w:rsid w:val="00F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2021-10-06T05:57:00Z</dcterms:created>
  <dcterms:modified xsi:type="dcterms:W3CDTF">2021-10-06T06:10:00Z</dcterms:modified>
</cp:coreProperties>
</file>