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28A" w:rsidRDefault="00223EBF" w:rsidP="00AA7C0F">
      <w:pPr>
        <w:ind w:firstLine="0"/>
        <w:jc w:val="center"/>
      </w:pPr>
      <w:r>
        <w:t>4 класс (по 5</w:t>
      </w:r>
      <w:r w:rsidR="00387E55">
        <w:t xml:space="preserve"> л.), живопись</w:t>
      </w:r>
      <w:r w:rsidR="004B3B1A">
        <w:t xml:space="preserve">, </w:t>
      </w:r>
      <w:r>
        <w:t>четверг (17</w:t>
      </w:r>
      <w:r w:rsidR="004B3B1A">
        <w:t>:</w:t>
      </w:r>
      <w:r>
        <w:t>45 - 19</w:t>
      </w:r>
      <w:r w:rsidR="004B3B1A">
        <w:t>:</w:t>
      </w:r>
      <w:r w:rsidR="00FA55A9">
        <w:t>5</w:t>
      </w:r>
      <w:r>
        <w:t>5</w:t>
      </w:r>
      <w:r w:rsidR="004B3B1A">
        <w:t>)</w:t>
      </w:r>
    </w:p>
    <w:p w:rsidR="004B3B1A" w:rsidRDefault="00223EBF" w:rsidP="00AA7C0F">
      <w:pPr>
        <w:ind w:firstLine="0"/>
        <w:jc w:val="center"/>
      </w:pPr>
      <w:r>
        <w:t>9.04.2020, 16.04.2020, 23</w:t>
      </w:r>
      <w:r w:rsidR="00FA55A9">
        <w:t>.04.2020</w:t>
      </w:r>
      <w:r>
        <w:t>, 30.04.2020</w:t>
      </w:r>
    </w:p>
    <w:p w:rsidR="004B3B1A" w:rsidRDefault="00FA55A9">
      <w:r>
        <w:t>Тема: «Живая натура</w:t>
      </w:r>
      <w:r w:rsidR="004B3B1A">
        <w:t>»</w:t>
      </w:r>
    </w:p>
    <w:p w:rsidR="004B3B1A" w:rsidRDefault="004B3B1A">
      <w:r>
        <w:t xml:space="preserve">Задание: </w:t>
      </w:r>
      <w:r w:rsidR="00FA55A9">
        <w:t>кист</w:t>
      </w:r>
      <w:r w:rsidR="00223EBF">
        <w:t>и рук, этюды акварелью с натуры – 9 часов.</w:t>
      </w:r>
    </w:p>
    <w:p w:rsidR="00223EBF" w:rsidRDefault="00223EBF" w:rsidP="00223EBF">
      <w:pPr>
        <w:ind w:left="1134"/>
      </w:pPr>
      <w:r>
        <w:t>Этюд комнатного растения – 3 часа.</w:t>
      </w:r>
    </w:p>
    <w:p w:rsidR="00223EBF" w:rsidRDefault="004B3B1A" w:rsidP="00223EBF">
      <w:pPr>
        <w:ind w:left="1560" w:hanging="851"/>
        <w:jc w:val="left"/>
      </w:pPr>
      <w:r>
        <w:t xml:space="preserve">Цели: </w:t>
      </w:r>
      <w:r w:rsidR="00FA55A9">
        <w:t xml:space="preserve">Знакомство с анатомией, пластикой </w:t>
      </w:r>
      <w:r w:rsidR="00223EBF">
        <w:br/>
        <w:t xml:space="preserve">1) и </w:t>
      </w:r>
      <w:r w:rsidR="00FA55A9">
        <w:t>цветом части тела – кисти рук</w:t>
      </w:r>
      <w:r w:rsidR="00223EBF">
        <w:t>;</w:t>
      </w:r>
      <w:r w:rsidR="00223EBF">
        <w:br/>
        <w:t>2) тонкая передача цвета растения.</w:t>
      </w:r>
    </w:p>
    <w:p w:rsidR="004B3B1A" w:rsidRDefault="00FA55A9" w:rsidP="00983231">
      <w:pPr>
        <w:ind w:left="1701" w:hanging="992"/>
      </w:pPr>
      <w:r>
        <w:t>Задачи: Компоновка в листе 3 кистей рук</w:t>
      </w:r>
      <w:r w:rsidR="004B3B1A">
        <w:t>.</w:t>
      </w:r>
      <w:r>
        <w:t xml:space="preserve"> </w:t>
      </w:r>
      <w:r w:rsidR="00223EBF">
        <w:br/>
        <w:t xml:space="preserve">1) </w:t>
      </w:r>
      <w:r>
        <w:t>Лепка формы светотональными и цветовыми отношениями.</w:t>
      </w:r>
      <w:r w:rsidR="00223EBF">
        <w:br/>
        <w:t>2) акварельный этюд растения с передачей характерных особенностей.</w:t>
      </w:r>
    </w:p>
    <w:p w:rsidR="00387E55" w:rsidRDefault="004B3B1A" w:rsidP="00FA55A9">
      <w:pPr>
        <w:pBdr>
          <w:bottom w:val="single" w:sz="12" w:space="1" w:color="auto"/>
        </w:pBdr>
        <w:ind w:left="709" w:firstLine="0"/>
      </w:pPr>
      <w:r>
        <w:t xml:space="preserve">Материалы: формат А3, </w:t>
      </w:r>
      <w:r w:rsidR="00387E55">
        <w:t>акварель</w:t>
      </w:r>
      <w:r w:rsidR="00223EBF">
        <w:t>, образцы с интернета.</w:t>
      </w:r>
      <w:bookmarkStart w:id="0" w:name="_GoBack"/>
      <w:bookmarkEnd w:id="0"/>
    </w:p>
    <w:sectPr w:rsidR="00387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0490"/>
    <w:multiLevelType w:val="hybridMultilevel"/>
    <w:tmpl w:val="E730CDD6"/>
    <w:lvl w:ilvl="0" w:tplc="4E4C2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8B"/>
    <w:rsid w:val="00052EEB"/>
    <w:rsid w:val="0020258B"/>
    <w:rsid w:val="00223EBF"/>
    <w:rsid w:val="00387E55"/>
    <w:rsid w:val="004B3B1A"/>
    <w:rsid w:val="00983231"/>
    <w:rsid w:val="00AA7C0F"/>
    <w:rsid w:val="00D7228A"/>
    <w:rsid w:val="00FA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31D4B"/>
  <w15:chartTrackingRefBased/>
  <w15:docId w15:val="{4E2593D1-3CB5-4FE1-977F-37458A12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B1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2020-04-04T15:44:00Z</dcterms:created>
  <dcterms:modified xsi:type="dcterms:W3CDTF">2020-04-04T19:01:00Z</dcterms:modified>
</cp:coreProperties>
</file>