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sect>
      <w:p>
        <w:pPr>
          <w:jc w:val="left"/>
          <w:spacing w:after="180" w:before="180"/>
        </w:pPr>
        <w:r>
          <w:rPr>
            <w:rFonts w:ascii="Segoe UI" w:hAnsi="Segoe UI" w:cs="Segoe UI"/>
            <w:sz w:val="36"/>
            <w:b w:val="off"/>
            <w:i w:val="off"/>
            <w:color w:val="000000"/>
          </w:rPr>
          <w:t>2 </w:t>
        </w:r>
        <w:r>
          <w:rPr>
            <w:rFonts w:ascii="Segoe UI" w:hAnsi="Segoe UI" w:cs="Segoe UI"/>
            <w:sz w:val="36"/>
            <w:b w:val="off"/>
            <w:i w:val="off"/>
            <w:color w:val="000000"/>
          </w:rPr>
          <w:t>"в" кл. хозрасчетная группа, преп. Искужин А.Р.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36"/>
            <w:b w:val="off"/>
            <w:i w:val="off"/>
            <w:color w:val="000000"/>
          </w:rPr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36"/>
            <w:b w:val="off"/>
            <w:i w:val="off"/>
            <w:color w:val="000000"/>
          </w:rPr>
          <w:t>7.10.21 РИСУНОК 3 часа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20"/>
            <w:b w:val="off"/>
            <w:i w:val="off"/>
            <w:color w:val="000000"/>
          </w:rPr>
          <w:t>Тема 4. Рисунок. Гипс (губы) - 6 часов.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20"/>
            <w:b w:val="off"/>
            <w:i w:val="off"/>
            <w:color w:val="000000"/>
          </w:rPr>
          <w:t>Цель: знакомство с пропорциями губ.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20"/>
            <w:b w:val="off"/>
            <w:i w:val="off"/>
            <w:color w:val="000000"/>
          </w:rPr>
          <w:t>Задачи: построение изображения с проработкой светотенью; передача материальности средствами штриха. 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20"/>
            <w:b w:val="off"/>
            <w:i w:val="off"/>
            <w:color w:val="000000"/>
          </w:rPr>
          <w:t>Материалы: бумага ф. А3, карандаш, ласти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36"/>
            <w:b w:val="off"/>
            <w:i w:val="off"/>
            <w:color w:val="000000"/>
          </w:rPr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36"/>
            <w:b w:val="off"/>
            <w:i w:val="off"/>
            <w:color w:val="000000"/>
          </w:rPr>
          <w:t>9.10.21 ЖИВОПИСЬ 3 часа 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20"/>
            <w:b w:val="off"/>
            <w:i w:val="off"/>
            <w:color w:val="000000"/>
          </w:rPr>
          <w:t>Тема № 9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20"/>
            <w:b w:val="off"/>
            <w:i w:val="off"/>
            <w:color w:val="000000"/>
          </w:rPr>
          <w:t>Натюрморт из 2-х предметов, сближенных в цветовой и тональной гамме по отношению к предметам. Работа с использованием ограниченной палитры не более 3-х красок.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20"/>
            <w:b w:val="off"/>
            <w:i w:val="off"/>
            <w:color w:val="000000"/>
          </w:rPr>
          <w:t>Материалы: Бумага А3, гуашь, акварель, кисти.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36"/>
            <w:b w:val="off"/>
            <w:i w:val="off"/>
            <w:color w:val="000000"/>
          </w:rPr>
          <w:t>              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36"/>
            <w:b w:val="off"/>
            <w:i w:val="off"/>
            <w:color w:val="000000"/>
          </w:rPr>
          <w:t>            КОМПОЗИЦИЯ СТАНКОВАЯ  1 час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36"/>
            <w:b w:val="off"/>
            <w:i w:val="off"/>
            <w:color w:val="000000"/>
          </w:rPr>
          <w:t>  </w:t>
        </w:r>
        <w:r>
          <w:rPr>
            <w:rFonts w:ascii="Segoe UI" w:hAnsi="Segoe UI" w:cs="Segoe UI"/>
            <w:sz w:val="20"/>
            <w:b w:val="off"/>
            <w:i w:val="off"/>
            <w:color w:val="000000"/>
          </w:rPr>
          <w:t>Тема 1. Живописная композиция. Сюжетная композиция с небольшим количеством людей. Подчинение средств выражения собственному творческому замыслу. Двух - трёх плановое решение пространства.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20"/>
            <w:b w:val="off"/>
            <w:i w:val="off"/>
            <w:color w:val="000000"/>
          </w:rPr>
          <w:t>Литературное произведение, «В мастерской», «Город в котором я живу», исторический жанр и т.д.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20"/>
            <w:b w:val="off"/>
            <w:i w:val="off"/>
            <w:color w:val="000000"/>
          </w:rPr>
          <w:t>Данное задание является подготовкой к итоговой работе.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20"/>
            <w:b w:val="off"/>
            <w:i w:val="off"/>
            <w:color w:val="000000"/>
          </w:rPr>
          <w:t>Закрепление: цельность композиции, композиционный центр, ритмическое движение, равновесие.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20"/>
            <w:b w:val="off"/>
            <w:i w:val="off"/>
            <w:color w:val="000000"/>
          </w:rPr>
          <w:t>Понятия: смысловой центр, композиционная схема. 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20"/>
            <w:b w:val="off"/>
            <w:i w:val="off"/>
            <w:color w:val="000000"/>
          </w:rPr>
          <w:t>Формат, техника исполнения на выбор (живопись, графика), карандаши, резинка. Упражнения: - анализ работ художников, пары контрастных цветов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20"/>
            <w:b w:val="off"/>
            <w:i w:val="off"/>
            <w:color w:val="000000"/>
          </w:rPr>
          <w:t>- зарисовки людей, поиск композиционного решения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20"/>
            <w:b w:val="off"/>
            <w:i w:val="off"/>
            <w:color w:val="000000"/>
          </w:rPr>
          <w:t>- 2 варианта цветового решения.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20"/>
            <w:b w:val="off"/>
            <w:i w:val="off"/>
            <w:color w:val="000000"/>
          </w:rPr>
          <w:t>Формат А-3, А-4, по выбору, гуашь, тушь, карандаши, резинк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36"/>
            <w:b w:val="off"/>
            <w:i w:val="off"/>
            <w:color w:val="000000"/>
          </w:rPr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36"/>
            <w:b w:val="off"/>
            <w:i w:val="off"/>
            <w:color w:val="000000"/>
          </w:rPr>
          <w:t>14.10.21 РИСУНОК 3 часа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20"/>
            <w:b w:val="off"/>
            <w:i w:val="off"/>
            <w:color w:val="000000"/>
          </w:rPr>
          <w:t>Тема 4. Рисунок. Гипс (губы) - 6 часов.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20"/>
            <w:b w:val="off"/>
            <w:i w:val="off"/>
            <w:color w:val="000000"/>
          </w:rPr>
          <w:t>Цель: знакомство с пропорциями губ.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20"/>
            <w:b w:val="off"/>
            <w:i w:val="off"/>
            <w:color w:val="000000"/>
          </w:rPr>
          <w:t>Задачи: построение изображения с проработкой светотенью; передача материальности средствами штриха. 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20"/>
            <w:b w:val="off"/>
            <w:i w:val="off"/>
            <w:color w:val="000000"/>
          </w:rPr>
          <w:t>Материалы: бумага ф. А3, карандаш, ласти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36"/>
            <w:b w:val="off"/>
            <w:i w:val="off"/>
            <w:color w:val="000000"/>
          </w:rPr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36"/>
            <w:b w:val="off"/>
            <w:i w:val="off"/>
            <w:color w:val="000000"/>
          </w:rPr>
          <w:t>16.10.21 ЖИВОПИСЬ 3 часа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20"/>
            <w:b w:val="off"/>
            <w:i w:val="off"/>
            <w:color w:val="000000"/>
          </w:rPr>
          <w:t>Тема № 9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20"/>
            <w:b w:val="off"/>
            <w:i w:val="off"/>
            <w:color w:val="000000"/>
          </w:rPr>
          <w:t>Натюрморт из 2-х предметов, сближенных в цветовой и тональной гамме по отношению к предметам. Работа с использованием ограниченной палитры не более 3-х красок.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20"/>
            <w:b w:val="off"/>
            <w:i w:val="off"/>
            <w:color w:val="000000"/>
          </w:rPr>
          <w:t>Материалы: Бумага А3, гуашь, акварель, кисти.</w:t>
        </w:r>
      </w:p>
    </w:sect>
  </w:body>
</w:document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000000"/>
    <w:multiLevelType w:val="hybridMultilevel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90000001"/>
    <w:multiLevelType w:val="hybridMulti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Id1" /></Relationships>
</file>