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sect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2    кл  ЛЕПКА  класс Аминевой Н.Т.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преподователь Искужин А.Р.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4.10.21 Лепка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тема: Выполнение композиции из сплющенных шариков.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Закрепление изученной техники. Формирование умения перерабатывать природные формы, развитие наблюдательности, фантазии, образного мышления.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Творческое задание: "Бабочки", "Рыбки".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Использование картона, цветного пластилина.</w:t>
        </w:r>
      </w:p>
    </w:sect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/Relationships>
</file>